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76F2" w14:textId="77777777" w:rsidR="006D2C93" w:rsidRPr="00572DBC" w:rsidRDefault="006D2C93" w:rsidP="00413F55">
      <w:pPr>
        <w:rPr>
          <w:rFonts w:eastAsia="Times New Roman" w:cstheme="minorHAnsi"/>
          <w:sz w:val="21"/>
          <w:szCs w:val="21"/>
        </w:rPr>
      </w:pPr>
      <w:r w:rsidRPr="00572DBC">
        <w:rPr>
          <w:rFonts w:eastAsia="Times New Roman" w:cstheme="minorHAnsi"/>
          <w:b/>
          <w:bCs/>
          <w:sz w:val="21"/>
          <w:szCs w:val="21"/>
        </w:rPr>
        <w:t>HS 385 Course Calendar</w:t>
      </w:r>
    </w:p>
    <w:p w14:paraId="15DBC2F6" w14:textId="77777777" w:rsidR="006D2C93" w:rsidRPr="00572DBC" w:rsidRDefault="006D2C93" w:rsidP="00413F55">
      <w:pPr>
        <w:rPr>
          <w:rFonts w:eastAsia="Times New Roman" w:cstheme="minorHAnsi"/>
          <w:sz w:val="21"/>
          <w:szCs w:val="21"/>
        </w:rPr>
      </w:pPr>
      <w:r w:rsidRPr="00572DBC">
        <w:rPr>
          <w:rFonts w:eastAsia="Times New Roman" w:cstheme="minorHAnsi"/>
          <w:b/>
          <w:bCs/>
          <w:sz w:val="21"/>
          <w:szCs w:val="21"/>
        </w:rPr>
        <w:t>Important!</w:t>
      </w:r>
      <w:r w:rsidRPr="00572DBC">
        <w:rPr>
          <w:rFonts w:eastAsia="Times New Roman" w:cstheme="minorHAnsi"/>
          <w:sz w:val="21"/>
          <w:szCs w:val="21"/>
        </w:rPr>
        <w:t xml:space="preserve"> Unless otherwise specified, all submissions are due no later than </w:t>
      </w:r>
      <w:r w:rsidRPr="00572DBC">
        <w:rPr>
          <w:rFonts w:eastAsia="Times New Roman" w:cstheme="minorHAnsi"/>
          <w:b/>
          <w:bCs/>
          <w:sz w:val="21"/>
          <w:szCs w:val="21"/>
        </w:rPr>
        <w:t>11:59 p.m. U.S. Central Time</w:t>
      </w:r>
      <w:r w:rsidRPr="00572DBC">
        <w:rPr>
          <w:rFonts w:eastAsia="Times New Roman" w:cstheme="minorHAnsi"/>
          <w:sz w:val="21"/>
          <w:szCs w:val="21"/>
        </w:rPr>
        <w:t xml:space="preserve"> on the indicated dates.</w:t>
      </w:r>
    </w:p>
    <w:p w14:paraId="2AD30ED1" w14:textId="77777777" w:rsidR="006D2C93" w:rsidRPr="00572DBC" w:rsidRDefault="006D2C93" w:rsidP="00413F55">
      <w:pPr>
        <w:rPr>
          <w:rFonts w:eastAsia="Times New Roman" w:cstheme="minorHAnsi"/>
          <w:sz w:val="21"/>
          <w:szCs w:val="21"/>
        </w:rPr>
      </w:pPr>
      <w:r w:rsidRPr="00572DBC">
        <w:rPr>
          <w:rFonts w:eastAsia="Times New Roman" w:cstheme="minorHAnsi"/>
          <w:sz w:val="21"/>
          <w:szCs w:val="21"/>
        </w:rPr>
        <w:t xml:space="preserve">For international students: U.S. Central Time is Universal Coordinated Time (UTC) -5 or -6, depending on whether or not </w:t>
      </w:r>
      <w:hyperlink r:id="rId8" w:history="1">
        <w:r w:rsidRPr="00572DBC">
          <w:rPr>
            <w:rFonts w:eastAsia="Times New Roman" w:cstheme="minorHAnsi"/>
            <w:color w:val="0000FF"/>
            <w:sz w:val="21"/>
            <w:szCs w:val="21"/>
            <w:u w:val="single"/>
          </w:rPr>
          <w:t>Daylight Savings Time</w:t>
        </w:r>
      </w:hyperlink>
      <w:r w:rsidRPr="00572DBC">
        <w:rPr>
          <w:rFonts w:eastAsia="Times New Roman" w:cstheme="minorHAnsi"/>
          <w:sz w:val="21"/>
          <w:szCs w:val="21"/>
        </w:rPr>
        <w:t xml:space="preserve"> is in effect.</w:t>
      </w:r>
    </w:p>
    <w:tbl>
      <w:tblPr>
        <w:tblW w:w="14400" w:type="dxa"/>
        <w:tblCellSpacing w:w="15" w:type="dxa"/>
        <w:tblCellMar>
          <w:top w:w="15" w:type="dxa"/>
          <w:left w:w="15" w:type="dxa"/>
          <w:bottom w:w="15" w:type="dxa"/>
          <w:right w:w="15" w:type="dxa"/>
        </w:tblCellMar>
        <w:tblLook w:val="04A0" w:firstRow="1" w:lastRow="0" w:firstColumn="1" w:lastColumn="0" w:noHBand="0" w:noVBand="1"/>
      </w:tblPr>
      <w:tblGrid>
        <w:gridCol w:w="14400"/>
      </w:tblGrid>
      <w:tr w:rsidR="006D2C93" w:rsidRPr="00572DBC" w14:paraId="684574AC" w14:textId="77777777" w:rsidTr="006D2C93">
        <w:trPr>
          <w:tblCellSpacing w:w="15" w:type="dxa"/>
        </w:trPr>
        <w:tc>
          <w:tcPr>
            <w:tcW w:w="14400" w:type="dxa"/>
            <w:vAlign w:val="center"/>
            <w:hideMark/>
          </w:tcPr>
          <w:p w14:paraId="7DEC2B48" w14:textId="77777777" w:rsidR="006D2C93" w:rsidRPr="00572DBC" w:rsidRDefault="006D2C93" w:rsidP="00413F55">
            <w:pPr>
              <w:rPr>
                <w:rFonts w:eastAsia="Times New Roman" w:cstheme="minorHAnsi"/>
                <w:sz w:val="21"/>
                <w:szCs w:val="21"/>
              </w:rPr>
            </w:pPr>
            <w:r w:rsidRPr="00572DBC">
              <w:rPr>
                <w:rFonts w:eastAsia="Times New Roman" w:cstheme="minorHAnsi"/>
                <w:sz w:val="21"/>
                <w:szCs w:val="21"/>
                <w:highlight w:val="yellow"/>
              </w:rPr>
              <w:t xml:space="preserve">The central question driving reflective discussions and all academic &amp; professional work throughout class from both natural &amp; social sciences perspective is: </w:t>
            </w:r>
            <w:r w:rsidRPr="00572DBC">
              <w:rPr>
                <w:rFonts w:eastAsia="Times New Roman" w:cstheme="minorHAnsi"/>
                <w:i/>
                <w:iCs/>
                <w:sz w:val="21"/>
                <w:szCs w:val="21"/>
                <w:highlight w:val="yellow"/>
              </w:rPr>
              <w:t>How does an integrative approach to health care build leadership, communication and problem solving skills for simultaneously providing culturally competent care for an ethnically and culturally diverse range of health care recipients</w:t>
            </w:r>
            <w:r w:rsidRPr="00572DBC">
              <w:rPr>
                <w:rFonts w:eastAsia="Times New Roman" w:cstheme="minorHAnsi"/>
                <w:sz w:val="21"/>
                <w:szCs w:val="21"/>
                <w:highlight w:val="yellow"/>
              </w:rPr>
              <w:t>?</w:t>
            </w:r>
            <w:r w:rsidRPr="00572DBC">
              <w:rPr>
                <w:rFonts w:eastAsia="Times New Roman" w:cstheme="minorHAnsi"/>
                <w:sz w:val="21"/>
                <w:szCs w:val="21"/>
              </w:rPr>
              <w:t> </w:t>
            </w:r>
          </w:p>
        </w:tc>
      </w:tr>
    </w:tbl>
    <w:p w14:paraId="4B99CCB7" w14:textId="77777777" w:rsidR="006D2C93" w:rsidRPr="00572DBC" w:rsidRDefault="006D2C93" w:rsidP="00413F55">
      <w:pPr>
        <w:rPr>
          <w:rFonts w:eastAsia="Times New Roman" w:cstheme="minorHAnsi"/>
          <w:vanish/>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0"/>
        <w:gridCol w:w="2502"/>
        <w:gridCol w:w="7171"/>
        <w:gridCol w:w="3117"/>
      </w:tblGrid>
      <w:tr w:rsidR="00B0165B" w:rsidRPr="00572DBC" w14:paraId="770AEF5D" w14:textId="77777777" w:rsidTr="006929BB">
        <w:trPr>
          <w:tblCellSpacing w:w="15" w:type="dxa"/>
        </w:trPr>
        <w:tc>
          <w:tcPr>
            <w:tcW w:w="0" w:type="auto"/>
            <w:vAlign w:val="center"/>
            <w:hideMark/>
          </w:tcPr>
          <w:p w14:paraId="664F6756" w14:textId="77777777" w:rsidR="006D2C93" w:rsidRPr="00572DBC" w:rsidRDefault="006D2C93" w:rsidP="00413F55">
            <w:pPr>
              <w:rPr>
                <w:rFonts w:eastAsia="Times New Roman" w:cstheme="minorHAnsi"/>
                <w:sz w:val="21"/>
                <w:szCs w:val="21"/>
              </w:rPr>
            </w:pPr>
            <w:r w:rsidRPr="00572DBC">
              <w:rPr>
                <w:rFonts w:eastAsia="Times New Roman" w:cstheme="minorHAnsi"/>
                <w:b/>
                <w:bCs/>
                <w:sz w:val="21"/>
                <w:szCs w:val="21"/>
              </w:rPr>
              <w:t>Lesson</w:t>
            </w:r>
          </w:p>
        </w:tc>
        <w:tc>
          <w:tcPr>
            <w:tcW w:w="2472" w:type="dxa"/>
            <w:vAlign w:val="center"/>
            <w:hideMark/>
          </w:tcPr>
          <w:p w14:paraId="0F3C4CCD" w14:textId="77777777" w:rsidR="006D2C93" w:rsidRPr="00572DBC" w:rsidRDefault="006D2C93" w:rsidP="00413F55">
            <w:pPr>
              <w:rPr>
                <w:rFonts w:eastAsia="Times New Roman" w:cstheme="minorHAnsi"/>
                <w:sz w:val="21"/>
                <w:szCs w:val="21"/>
              </w:rPr>
            </w:pPr>
            <w:r w:rsidRPr="00572DBC">
              <w:rPr>
                <w:rFonts w:eastAsia="Times New Roman" w:cstheme="minorHAnsi"/>
                <w:b/>
                <w:bCs/>
                <w:sz w:val="21"/>
                <w:szCs w:val="21"/>
              </w:rPr>
              <w:t>Topics</w:t>
            </w:r>
          </w:p>
        </w:tc>
        <w:tc>
          <w:tcPr>
            <w:tcW w:w="7141" w:type="dxa"/>
            <w:vAlign w:val="center"/>
            <w:hideMark/>
          </w:tcPr>
          <w:p w14:paraId="175AFFEF" w14:textId="77777777" w:rsidR="006D2C93" w:rsidRPr="00572DBC" w:rsidRDefault="006D2C93" w:rsidP="00413F55">
            <w:pPr>
              <w:rPr>
                <w:rFonts w:eastAsia="Times New Roman" w:cstheme="minorHAnsi"/>
                <w:sz w:val="21"/>
                <w:szCs w:val="21"/>
              </w:rPr>
            </w:pPr>
            <w:r w:rsidRPr="00572DBC">
              <w:rPr>
                <w:rFonts w:eastAsia="Times New Roman" w:cstheme="minorHAnsi"/>
                <w:b/>
                <w:bCs/>
                <w:sz w:val="21"/>
                <w:szCs w:val="21"/>
              </w:rPr>
              <w:t>To Dos</w:t>
            </w:r>
          </w:p>
        </w:tc>
        <w:tc>
          <w:tcPr>
            <w:tcW w:w="3072" w:type="dxa"/>
            <w:vAlign w:val="center"/>
            <w:hideMark/>
          </w:tcPr>
          <w:p w14:paraId="191934CA" w14:textId="77777777" w:rsidR="006D2C93" w:rsidRPr="00572DBC" w:rsidRDefault="006D2C93" w:rsidP="00413F55">
            <w:pPr>
              <w:rPr>
                <w:rFonts w:eastAsia="Times New Roman" w:cstheme="minorHAnsi"/>
                <w:sz w:val="21"/>
                <w:szCs w:val="21"/>
              </w:rPr>
            </w:pPr>
            <w:r w:rsidRPr="00572DBC">
              <w:rPr>
                <w:rFonts w:eastAsia="Times New Roman" w:cstheme="minorHAnsi"/>
                <w:b/>
                <w:bCs/>
                <w:sz w:val="21"/>
                <w:szCs w:val="21"/>
              </w:rPr>
              <w:t>Dates (US Central Time)</w:t>
            </w:r>
          </w:p>
        </w:tc>
      </w:tr>
      <w:tr w:rsidR="008F5235" w:rsidRPr="00572DBC" w14:paraId="3F2B3520" w14:textId="77777777" w:rsidTr="006929BB">
        <w:trPr>
          <w:tblCellSpacing w:w="15" w:type="dxa"/>
        </w:trPr>
        <w:tc>
          <w:tcPr>
            <w:tcW w:w="3707" w:type="dxa"/>
            <w:gridSpan w:val="2"/>
            <w:vMerge w:val="restart"/>
            <w:shd w:val="clear" w:color="auto" w:fill="auto"/>
            <w:vAlign w:val="center"/>
            <w:hideMark/>
          </w:tcPr>
          <w:p w14:paraId="66820954" w14:textId="77777777" w:rsidR="008F5235" w:rsidRPr="00572DBC" w:rsidRDefault="008F5235" w:rsidP="00413F55">
            <w:pPr>
              <w:rPr>
                <w:rFonts w:eastAsia="Times New Roman" w:cstheme="minorHAnsi"/>
                <w:sz w:val="21"/>
                <w:szCs w:val="21"/>
              </w:rPr>
            </w:pPr>
            <w:r w:rsidRPr="00572DBC">
              <w:rPr>
                <w:rFonts w:eastAsia="Times New Roman" w:cstheme="minorHAnsi"/>
                <w:b/>
                <w:bCs/>
                <w:sz w:val="21"/>
                <w:szCs w:val="21"/>
              </w:rPr>
              <w:t>Week 1</w:t>
            </w:r>
          </w:p>
          <w:p w14:paraId="25ACC7F0" w14:textId="77777777" w:rsidR="008F5235" w:rsidRPr="00572DBC" w:rsidRDefault="008F5235" w:rsidP="00413F55">
            <w:pPr>
              <w:rPr>
                <w:rFonts w:eastAsia="Times New Roman" w:cstheme="minorHAnsi"/>
                <w:sz w:val="21"/>
                <w:szCs w:val="21"/>
              </w:rPr>
            </w:pPr>
            <w:r w:rsidRPr="00572DBC">
              <w:rPr>
                <w:rFonts w:eastAsia="Times New Roman" w:cstheme="minorHAnsi"/>
                <w:sz w:val="21"/>
                <w:szCs w:val="21"/>
              </w:rPr>
              <w:t>25 May</w:t>
            </w:r>
          </w:p>
          <w:p w14:paraId="707F15A8" w14:textId="52DD1CF3" w:rsidR="008F5235" w:rsidRPr="00572DBC" w:rsidRDefault="008F5235" w:rsidP="00413F55">
            <w:pPr>
              <w:rPr>
                <w:rFonts w:eastAsia="Times New Roman" w:cstheme="minorHAnsi"/>
                <w:b/>
                <w:bCs/>
                <w:sz w:val="21"/>
                <w:szCs w:val="21"/>
              </w:rPr>
            </w:pPr>
            <w:r w:rsidRPr="00572DBC">
              <w:rPr>
                <w:rFonts w:eastAsia="Times New Roman" w:cstheme="minorHAnsi"/>
                <w:b/>
                <w:bCs/>
                <w:sz w:val="21"/>
                <w:szCs w:val="21"/>
              </w:rPr>
              <w:t>(F2F</w:t>
            </w:r>
            <w:r w:rsidR="00410F94" w:rsidRPr="00572DBC">
              <w:rPr>
                <w:rFonts w:eastAsia="Times New Roman" w:cstheme="minorHAnsi"/>
                <w:b/>
                <w:bCs/>
                <w:sz w:val="21"/>
                <w:szCs w:val="21"/>
              </w:rPr>
              <w:t xml:space="preserve">CPS233 </w:t>
            </w:r>
            <w:r w:rsidRPr="00572DBC">
              <w:rPr>
                <w:rFonts w:eastAsia="Times New Roman" w:cstheme="minorHAnsi"/>
                <w:b/>
                <w:bCs/>
                <w:sz w:val="21"/>
                <w:szCs w:val="21"/>
              </w:rPr>
              <w:t xml:space="preserve">&amp;Virtual </w:t>
            </w:r>
            <w:r w:rsidR="00922468" w:rsidRPr="00572DBC">
              <w:rPr>
                <w:rFonts w:eastAsia="Times New Roman" w:cstheme="minorHAnsi"/>
                <w:b/>
                <w:bCs/>
                <w:sz w:val="21"/>
                <w:szCs w:val="21"/>
              </w:rPr>
              <w:t xml:space="preserve">Synchronous </w:t>
            </w:r>
            <w:r w:rsidRPr="00572DBC">
              <w:rPr>
                <w:rFonts w:eastAsia="Times New Roman" w:cstheme="minorHAnsi"/>
                <w:b/>
                <w:bCs/>
                <w:sz w:val="21"/>
                <w:szCs w:val="21"/>
              </w:rPr>
              <w:t>Mtg</w:t>
            </w:r>
          </w:p>
          <w:p w14:paraId="039FE8F1" w14:textId="5F4FAE7F" w:rsidR="008F5235" w:rsidRPr="00572DBC" w:rsidRDefault="008F5235" w:rsidP="00413F55">
            <w:pPr>
              <w:rPr>
                <w:rFonts w:eastAsia="Times New Roman" w:cstheme="minorHAnsi"/>
                <w:sz w:val="21"/>
                <w:szCs w:val="21"/>
              </w:rPr>
            </w:pPr>
            <w:r w:rsidRPr="00572DBC">
              <w:rPr>
                <w:rFonts w:eastAsia="Times New Roman" w:cstheme="minorHAnsi"/>
                <w:b/>
                <w:bCs/>
                <w:sz w:val="21"/>
                <w:szCs w:val="21"/>
              </w:rPr>
              <w:t xml:space="preserve"> T 25 May</w:t>
            </w:r>
            <w:r w:rsidR="00DD71FC" w:rsidRPr="00572DBC">
              <w:rPr>
                <w:rFonts w:eastAsia="Times New Roman" w:cstheme="minorHAnsi"/>
                <w:b/>
                <w:bCs/>
                <w:sz w:val="21"/>
                <w:szCs w:val="21"/>
              </w:rPr>
              <w:t xml:space="preserve"> 3-6pm</w:t>
            </w:r>
            <w:r w:rsidRPr="00572DBC">
              <w:rPr>
                <w:rFonts w:eastAsia="Times New Roman" w:cstheme="minorHAnsi"/>
                <w:b/>
                <w:bCs/>
                <w:sz w:val="21"/>
                <w:szCs w:val="21"/>
              </w:rPr>
              <w:t>)</w:t>
            </w:r>
          </w:p>
          <w:p w14:paraId="2C083836" w14:textId="2BFF7E60" w:rsidR="008F5235" w:rsidRPr="00572DBC" w:rsidRDefault="008F5235" w:rsidP="00413F55">
            <w:pPr>
              <w:rPr>
                <w:rFonts w:eastAsia="Times New Roman" w:cstheme="minorHAnsi"/>
                <w:sz w:val="21"/>
                <w:szCs w:val="21"/>
              </w:rPr>
            </w:pPr>
            <w:r w:rsidRPr="00572DBC">
              <w:rPr>
                <w:rFonts w:eastAsia="Times New Roman" w:cstheme="minorHAnsi"/>
                <w:sz w:val="21"/>
                <w:szCs w:val="21"/>
              </w:rPr>
              <w:t> </w:t>
            </w:r>
          </w:p>
          <w:p w14:paraId="526144A9" w14:textId="77777777" w:rsidR="008F5235" w:rsidRPr="00572DBC" w:rsidRDefault="008F5235" w:rsidP="00413F55">
            <w:pPr>
              <w:rPr>
                <w:rFonts w:eastAsia="Times New Roman" w:cstheme="minorHAnsi"/>
                <w:sz w:val="21"/>
                <w:szCs w:val="21"/>
              </w:rPr>
            </w:pPr>
            <w:r w:rsidRPr="00572DBC">
              <w:rPr>
                <w:rFonts w:eastAsia="Times New Roman" w:cstheme="minorHAnsi"/>
                <w:sz w:val="21"/>
                <w:szCs w:val="21"/>
              </w:rPr>
              <w:t>Syllabus Review</w:t>
            </w:r>
          </w:p>
          <w:p w14:paraId="7893E773" w14:textId="77777777" w:rsidR="008F5235" w:rsidRPr="00572DBC" w:rsidRDefault="008F5235" w:rsidP="00413F55">
            <w:pPr>
              <w:rPr>
                <w:rFonts w:eastAsia="Times New Roman" w:cstheme="minorHAnsi"/>
                <w:sz w:val="21"/>
                <w:szCs w:val="21"/>
              </w:rPr>
            </w:pPr>
            <w:r w:rsidRPr="00572DBC">
              <w:rPr>
                <w:rFonts w:eastAsia="Times New Roman" w:cstheme="minorHAnsi"/>
                <w:sz w:val="21"/>
                <w:szCs w:val="21"/>
              </w:rPr>
              <w:t>Course Introduction to the "Pathway of Values Based Leadership"</w:t>
            </w:r>
          </w:p>
          <w:p w14:paraId="3ABF66EF" w14:textId="4D51FF55" w:rsidR="008F5235" w:rsidRPr="00572DBC" w:rsidRDefault="008F5235" w:rsidP="00413F55">
            <w:pPr>
              <w:rPr>
                <w:rFonts w:eastAsia="Times New Roman" w:cstheme="minorHAnsi"/>
                <w:sz w:val="21"/>
                <w:szCs w:val="21"/>
              </w:rPr>
            </w:pPr>
            <w:r w:rsidRPr="00572DBC">
              <w:rPr>
                <w:rFonts w:eastAsia="Times New Roman" w:cstheme="minorHAnsi"/>
                <w:sz w:val="21"/>
                <w:szCs w:val="21"/>
              </w:rPr>
              <w:t>"Authenticity" &amp; "Shared Vision": Module Introduction</w:t>
            </w:r>
          </w:p>
          <w:p w14:paraId="5DBD47A7" w14:textId="77777777" w:rsidR="008F5235" w:rsidRPr="00572DBC" w:rsidRDefault="008F5235" w:rsidP="00413F55">
            <w:pPr>
              <w:rPr>
                <w:rFonts w:eastAsia="Times New Roman" w:cstheme="minorHAnsi"/>
                <w:sz w:val="21"/>
                <w:szCs w:val="21"/>
              </w:rPr>
            </w:pPr>
          </w:p>
          <w:p w14:paraId="5BDCB045" w14:textId="7D735A09" w:rsidR="008F5235" w:rsidRPr="00572DBC" w:rsidRDefault="008F5235" w:rsidP="00413F55">
            <w:pPr>
              <w:rPr>
                <w:rFonts w:eastAsia="Times New Roman" w:cstheme="minorHAnsi"/>
                <w:sz w:val="21"/>
                <w:szCs w:val="21"/>
              </w:rPr>
            </w:pPr>
            <w:r w:rsidRPr="00572DBC">
              <w:rPr>
                <w:rFonts w:eastAsia="Times New Roman" w:cstheme="minorHAnsi"/>
                <w:sz w:val="21"/>
                <w:szCs w:val="21"/>
              </w:rPr>
              <w:t>Resume’ Speaker: 4-5pm</w:t>
            </w:r>
          </w:p>
          <w:p w14:paraId="3C6331EA" w14:textId="77777777" w:rsidR="008F5235" w:rsidRPr="00572DBC" w:rsidRDefault="008F5235" w:rsidP="00413F55">
            <w:pPr>
              <w:rPr>
                <w:rFonts w:eastAsia="Times New Roman" w:cstheme="minorHAnsi"/>
                <w:sz w:val="21"/>
                <w:szCs w:val="21"/>
              </w:rPr>
            </w:pPr>
            <w:r w:rsidRPr="00572DBC">
              <w:rPr>
                <w:rFonts w:eastAsia="Times New Roman" w:cstheme="minorHAnsi"/>
                <w:sz w:val="21"/>
                <w:szCs w:val="21"/>
              </w:rPr>
              <w:t>Career Services</w:t>
            </w:r>
          </w:p>
          <w:p w14:paraId="447EB899" w14:textId="77777777" w:rsidR="008F5235" w:rsidRPr="00572DBC" w:rsidRDefault="008F5235" w:rsidP="00413F55">
            <w:pPr>
              <w:rPr>
                <w:rFonts w:eastAsia="Times New Roman" w:cstheme="minorHAnsi"/>
                <w:sz w:val="21"/>
                <w:szCs w:val="21"/>
              </w:rPr>
            </w:pPr>
            <w:r w:rsidRPr="00572DBC">
              <w:rPr>
                <w:rFonts w:eastAsia="Times New Roman" w:cstheme="minorHAnsi"/>
                <w:sz w:val="21"/>
                <w:szCs w:val="21"/>
              </w:rPr>
              <w:t>SHELLY AUER</w:t>
            </w:r>
          </w:p>
          <w:p w14:paraId="4C7C9036" w14:textId="5BD5BBFD" w:rsidR="008F5235" w:rsidRPr="00572DBC" w:rsidRDefault="008F5235" w:rsidP="00413F55">
            <w:pPr>
              <w:rPr>
                <w:rFonts w:eastAsia="Times New Roman" w:cstheme="minorHAnsi"/>
                <w:sz w:val="21"/>
                <w:szCs w:val="21"/>
              </w:rPr>
            </w:pPr>
            <w:r w:rsidRPr="00572DBC">
              <w:rPr>
                <w:rFonts w:eastAsia="Times New Roman" w:cstheme="minorHAnsi"/>
                <w:sz w:val="21"/>
                <w:szCs w:val="21"/>
              </w:rPr>
              <w:t>(EMPOWERMENT)</w:t>
            </w:r>
          </w:p>
          <w:p w14:paraId="3199ADCE" w14:textId="6FAD89F4" w:rsidR="008115F6" w:rsidRPr="00572DBC" w:rsidRDefault="008115F6" w:rsidP="00413F55">
            <w:pPr>
              <w:rPr>
                <w:rFonts w:eastAsia="Times New Roman" w:cstheme="minorHAnsi"/>
                <w:sz w:val="21"/>
                <w:szCs w:val="21"/>
              </w:rPr>
            </w:pPr>
          </w:p>
          <w:p w14:paraId="6F9258D6" w14:textId="5C670C0B" w:rsidR="008115F6" w:rsidRPr="00572DBC" w:rsidRDefault="008115F6" w:rsidP="00413F55">
            <w:pPr>
              <w:rPr>
                <w:rFonts w:eastAsia="Times New Roman" w:cstheme="minorHAnsi"/>
                <w:sz w:val="21"/>
                <w:szCs w:val="21"/>
              </w:rPr>
            </w:pPr>
          </w:p>
          <w:p w14:paraId="7845D709" w14:textId="2A577AB1" w:rsidR="008115F6" w:rsidRPr="00572DBC" w:rsidRDefault="008115F6" w:rsidP="00413F55">
            <w:pPr>
              <w:rPr>
                <w:rFonts w:eastAsia="Times New Roman" w:cstheme="minorHAnsi"/>
                <w:sz w:val="21"/>
                <w:szCs w:val="21"/>
              </w:rPr>
            </w:pPr>
          </w:p>
          <w:p w14:paraId="790AAD0B" w14:textId="299D698C" w:rsidR="008115F6" w:rsidRPr="00572DBC" w:rsidRDefault="008115F6" w:rsidP="00413F55">
            <w:pPr>
              <w:rPr>
                <w:rFonts w:eastAsia="Times New Roman" w:cstheme="minorHAnsi"/>
                <w:sz w:val="21"/>
                <w:szCs w:val="21"/>
              </w:rPr>
            </w:pPr>
          </w:p>
          <w:p w14:paraId="16E6DEBA" w14:textId="31FB4842" w:rsidR="008115F6" w:rsidRPr="00572DBC" w:rsidRDefault="008115F6" w:rsidP="00413F55">
            <w:pPr>
              <w:rPr>
                <w:rFonts w:eastAsia="Times New Roman" w:cstheme="minorHAnsi"/>
                <w:sz w:val="21"/>
                <w:szCs w:val="21"/>
              </w:rPr>
            </w:pPr>
          </w:p>
          <w:p w14:paraId="100FD8C8" w14:textId="4AFC2B1A" w:rsidR="008115F6" w:rsidRPr="00572DBC" w:rsidRDefault="008115F6" w:rsidP="00413F55">
            <w:pPr>
              <w:rPr>
                <w:rFonts w:eastAsia="Times New Roman" w:cstheme="minorHAnsi"/>
                <w:sz w:val="21"/>
                <w:szCs w:val="21"/>
              </w:rPr>
            </w:pPr>
          </w:p>
          <w:p w14:paraId="470E51FF" w14:textId="0B6C7D68" w:rsidR="008115F6" w:rsidRPr="00572DBC" w:rsidRDefault="008115F6" w:rsidP="00413F55">
            <w:pPr>
              <w:rPr>
                <w:rFonts w:eastAsia="Times New Roman" w:cstheme="minorHAnsi"/>
                <w:sz w:val="21"/>
                <w:szCs w:val="21"/>
              </w:rPr>
            </w:pPr>
          </w:p>
          <w:p w14:paraId="5C13A31F" w14:textId="7865B9C5" w:rsidR="008115F6" w:rsidRPr="00572DBC" w:rsidRDefault="008115F6" w:rsidP="00413F55">
            <w:pPr>
              <w:rPr>
                <w:rFonts w:eastAsia="Times New Roman" w:cstheme="minorHAnsi"/>
                <w:sz w:val="21"/>
                <w:szCs w:val="21"/>
              </w:rPr>
            </w:pPr>
          </w:p>
          <w:p w14:paraId="7194AEC7" w14:textId="7001FE01" w:rsidR="008115F6" w:rsidRPr="00572DBC" w:rsidRDefault="008115F6" w:rsidP="00413F55">
            <w:pPr>
              <w:rPr>
                <w:rFonts w:eastAsia="Times New Roman" w:cstheme="minorHAnsi"/>
                <w:sz w:val="21"/>
                <w:szCs w:val="21"/>
              </w:rPr>
            </w:pPr>
          </w:p>
          <w:p w14:paraId="177A53FE" w14:textId="575A1ED0" w:rsidR="008115F6" w:rsidRPr="00572DBC" w:rsidRDefault="008115F6" w:rsidP="00413F55">
            <w:pPr>
              <w:rPr>
                <w:rFonts w:eastAsia="Times New Roman" w:cstheme="minorHAnsi"/>
                <w:sz w:val="21"/>
                <w:szCs w:val="21"/>
              </w:rPr>
            </w:pPr>
          </w:p>
          <w:p w14:paraId="375D0926" w14:textId="77777777" w:rsidR="00B3453C" w:rsidRPr="00572DBC" w:rsidRDefault="00B3453C" w:rsidP="00413F55">
            <w:pPr>
              <w:rPr>
                <w:rFonts w:eastAsia="Times New Roman" w:cstheme="minorHAnsi"/>
                <w:sz w:val="21"/>
                <w:szCs w:val="21"/>
              </w:rPr>
            </w:pPr>
          </w:p>
          <w:p w14:paraId="694CC02A" w14:textId="77777777" w:rsidR="008F5235" w:rsidRPr="00572DBC" w:rsidRDefault="008F5235" w:rsidP="00413F55">
            <w:pPr>
              <w:rPr>
                <w:rFonts w:eastAsia="Times New Roman" w:cstheme="minorHAnsi"/>
                <w:sz w:val="21"/>
                <w:szCs w:val="21"/>
              </w:rPr>
            </w:pPr>
            <w:r w:rsidRPr="00572DBC">
              <w:rPr>
                <w:rFonts w:eastAsia="Times New Roman" w:cstheme="minorHAnsi"/>
                <w:sz w:val="21"/>
                <w:szCs w:val="21"/>
              </w:rPr>
              <w:t> </w:t>
            </w:r>
          </w:p>
          <w:p w14:paraId="4074F49B" w14:textId="77777777" w:rsidR="008F5235" w:rsidRPr="00572DBC" w:rsidRDefault="008F5235" w:rsidP="00413F55">
            <w:pPr>
              <w:rPr>
                <w:rFonts w:eastAsia="Times New Roman" w:cstheme="minorHAnsi"/>
                <w:sz w:val="21"/>
                <w:szCs w:val="21"/>
              </w:rPr>
            </w:pPr>
            <w:r w:rsidRPr="00572DBC">
              <w:rPr>
                <w:rFonts w:eastAsia="Times New Roman" w:cstheme="minorHAnsi"/>
                <w:sz w:val="21"/>
                <w:szCs w:val="21"/>
              </w:rPr>
              <w:t>Understanding Yourself &amp; Others: Character &amp; Personal Values</w:t>
            </w:r>
          </w:p>
          <w:p w14:paraId="61D8C6FB" w14:textId="77777777" w:rsidR="008F5235" w:rsidRPr="00572DBC" w:rsidRDefault="008F5235" w:rsidP="00413F55">
            <w:pPr>
              <w:rPr>
                <w:rFonts w:eastAsia="Times New Roman" w:cstheme="minorHAnsi"/>
                <w:sz w:val="21"/>
                <w:szCs w:val="21"/>
              </w:rPr>
            </w:pPr>
            <w:r w:rsidRPr="00572DBC">
              <w:rPr>
                <w:rFonts w:eastAsia="Times New Roman" w:cstheme="minorHAnsi"/>
                <w:sz w:val="21"/>
                <w:szCs w:val="21"/>
              </w:rPr>
              <w:t>(AUTHENTICITY)</w:t>
            </w:r>
          </w:p>
          <w:p w14:paraId="5D2321BC" w14:textId="545681DE" w:rsidR="008F5235" w:rsidRPr="00572DBC" w:rsidRDefault="008F5235" w:rsidP="00413F55">
            <w:pPr>
              <w:rPr>
                <w:rFonts w:eastAsia="Times New Roman" w:cstheme="minorHAnsi"/>
                <w:sz w:val="21"/>
                <w:szCs w:val="21"/>
              </w:rPr>
            </w:pPr>
            <w:r w:rsidRPr="00572DBC">
              <w:rPr>
                <w:rFonts w:eastAsia="Times New Roman" w:cstheme="minorHAnsi"/>
                <w:sz w:val="21"/>
                <w:szCs w:val="21"/>
              </w:rPr>
              <w:t>Developing Cultural Competence (SHARED VISION)</w:t>
            </w:r>
          </w:p>
        </w:tc>
        <w:tc>
          <w:tcPr>
            <w:tcW w:w="7141" w:type="dxa"/>
            <w:shd w:val="clear" w:color="auto" w:fill="auto"/>
            <w:vAlign w:val="center"/>
            <w:hideMark/>
          </w:tcPr>
          <w:p w14:paraId="27D205FC" w14:textId="77777777" w:rsidR="008F5235" w:rsidRPr="00572DBC" w:rsidRDefault="008F5235" w:rsidP="00413F55">
            <w:pPr>
              <w:rPr>
                <w:rFonts w:eastAsia="Times New Roman" w:cstheme="minorHAnsi"/>
                <w:sz w:val="21"/>
                <w:szCs w:val="21"/>
              </w:rPr>
            </w:pPr>
            <w:r w:rsidRPr="00572DBC">
              <w:rPr>
                <w:rFonts w:eastAsia="Times New Roman" w:cstheme="minorHAnsi"/>
                <w:b/>
                <w:bCs/>
                <w:sz w:val="21"/>
                <w:szCs w:val="21"/>
              </w:rPr>
              <w:t>Read:</w:t>
            </w:r>
          </w:p>
          <w:p w14:paraId="3F3C6279" w14:textId="58199024" w:rsidR="008F5235" w:rsidRPr="00572DBC" w:rsidRDefault="008F5235" w:rsidP="00CF6B4B">
            <w:pPr>
              <w:pStyle w:val="ListParagraph"/>
              <w:numPr>
                <w:ilvl w:val="0"/>
                <w:numId w:val="5"/>
              </w:numPr>
              <w:rPr>
                <w:rFonts w:eastAsia="Times New Roman" w:cstheme="minorHAnsi"/>
                <w:sz w:val="21"/>
                <w:szCs w:val="21"/>
              </w:rPr>
            </w:pPr>
            <w:r w:rsidRPr="00572DBC">
              <w:rPr>
                <w:rFonts w:eastAsia="Times New Roman" w:cstheme="minorHAnsi"/>
                <w:sz w:val="21"/>
                <w:szCs w:val="21"/>
              </w:rPr>
              <w:t>Makely Preface xi; Introduction xx-xxv</w:t>
            </w:r>
          </w:p>
          <w:p w14:paraId="0A9A9234" w14:textId="154A00CA" w:rsidR="008F5235" w:rsidRPr="00572DBC" w:rsidRDefault="008F5235" w:rsidP="00CF6B4B">
            <w:pPr>
              <w:pStyle w:val="ListParagraph"/>
              <w:numPr>
                <w:ilvl w:val="0"/>
                <w:numId w:val="5"/>
              </w:numPr>
              <w:rPr>
                <w:rFonts w:eastAsia="Times New Roman" w:cstheme="minorHAnsi"/>
                <w:sz w:val="21"/>
                <w:szCs w:val="21"/>
              </w:rPr>
            </w:pPr>
            <w:r w:rsidRPr="00572DBC">
              <w:rPr>
                <w:rFonts w:eastAsia="Times New Roman" w:cstheme="minorHAnsi"/>
                <w:sz w:val="21"/>
                <w:szCs w:val="21"/>
              </w:rPr>
              <w:t>READ Makely Ch. 8 pgs. 208-213; Appendix C pg. 249</w:t>
            </w:r>
          </w:p>
          <w:p w14:paraId="66E78AFD" w14:textId="4A1FADD9" w:rsidR="008F5235" w:rsidRPr="00572DBC" w:rsidRDefault="008F5235" w:rsidP="00CF6B4B">
            <w:pPr>
              <w:pStyle w:val="ListParagraph"/>
              <w:numPr>
                <w:ilvl w:val="0"/>
                <w:numId w:val="5"/>
              </w:numPr>
              <w:rPr>
                <w:rFonts w:eastAsia="Times New Roman" w:cstheme="minorHAnsi"/>
                <w:sz w:val="21"/>
                <w:szCs w:val="21"/>
              </w:rPr>
            </w:pPr>
            <w:r w:rsidRPr="00572DBC">
              <w:rPr>
                <w:rFonts w:eastAsia="Times New Roman" w:cstheme="minorHAnsi"/>
                <w:sz w:val="21"/>
                <w:szCs w:val="21"/>
              </w:rPr>
              <w:t>READ Makely Ch. 5 pgs. 124-137</w:t>
            </w:r>
          </w:p>
          <w:p w14:paraId="5BCBEB4B" w14:textId="0132370C" w:rsidR="008F5235" w:rsidRPr="00572DBC" w:rsidRDefault="008F5235" w:rsidP="00CF6B4B">
            <w:pPr>
              <w:pStyle w:val="ListParagraph"/>
              <w:numPr>
                <w:ilvl w:val="0"/>
                <w:numId w:val="5"/>
              </w:numPr>
              <w:rPr>
                <w:rFonts w:eastAsia="Times New Roman" w:cstheme="minorHAnsi"/>
                <w:sz w:val="21"/>
                <w:szCs w:val="21"/>
              </w:rPr>
            </w:pPr>
            <w:r w:rsidRPr="00572DBC">
              <w:rPr>
                <w:rFonts w:eastAsia="Times New Roman" w:cstheme="minorHAnsi"/>
                <w:sz w:val="21"/>
                <w:szCs w:val="21"/>
              </w:rPr>
              <w:t>Canvas Module: Welcome &amp; Course Information</w:t>
            </w:r>
          </w:p>
          <w:p w14:paraId="390E7EDA" w14:textId="77777777" w:rsidR="008F5235" w:rsidRPr="00572DBC" w:rsidRDefault="008F5235" w:rsidP="00CF6B4B">
            <w:pPr>
              <w:numPr>
                <w:ilvl w:val="0"/>
                <w:numId w:val="5"/>
              </w:numPr>
              <w:rPr>
                <w:rFonts w:eastAsia="Times New Roman" w:cstheme="minorHAnsi"/>
                <w:sz w:val="21"/>
                <w:szCs w:val="21"/>
              </w:rPr>
            </w:pPr>
            <w:r w:rsidRPr="00572DBC">
              <w:rPr>
                <w:rFonts w:eastAsia="Times New Roman" w:cstheme="minorHAnsi"/>
                <w:sz w:val="21"/>
                <w:szCs w:val="21"/>
              </w:rPr>
              <w:t>Pages:</w:t>
            </w:r>
          </w:p>
          <w:p w14:paraId="7C254C88" w14:textId="17FC3992" w:rsidR="008F5235" w:rsidRPr="00572DBC" w:rsidRDefault="008F5235" w:rsidP="00CF6B4B">
            <w:pPr>
              <w:pStyle w:val="ListParagraph"/>
              <w:numPr>
                <w:ilvl w:val="1"/>
                <w:numId w:val="5"/>
              </w:numPr>
              <w:rPr>
                <w:rFonts w:eastAsia="Times New Roman" w:cstheme="minorHAnsi"/>
                <w:sz w:val="21"/>
                <w:szCs w:val="21"/>
              </w:rPr>
            </w:pPr>
            <w:r w:rsidRPr="00572DBC">
              <w:rPr>
                <w:rFonts w:eastAsia="Times New Roman" w:cstheme="minorHAnsi"/>
                <w:sz w:val="21"/>
                <w:szCs w:val="21"/>
              </w:rPr>
              <w:t>The "Transformational, Values-based" Leadership Journey: Authenticity, Shared Vision, Empowerment &amp; Team Learning w/embedded materials</w:t>
            </w:r>
          </w:p>
          <w:p w14:paraId="3DF5E75B" w14:textId="126E8434" w:rsidR="008F5235" w:rsidRPr="00572DBC" w:rsidRDefault="008F5235" w:rsidP="00CF6B4B">
            <w:pPr>
              <w:pStyle w:val="ListParagraph"/>
              <w:numPr>
                <w:ilvl w:val="2"/>
                <w:numId w:val="5"/>
              </w:numPr>
              <w:rPr>
                <w:rFonts w:eastAsia="Times New Roman" w:cstheme="minorHAnsi"/>
                <w:sz w:val="21"/>
                <w:szCs w:val="21"/>
              </w:rPr>
            </w:pPr>
            <w:r w:rsidRPr="00572DBC">
              <w:rPr>
                <w:rFonts w:eastAsia="Times New Roman" w:cstheme="minorHAnsi"/>
                <w:sz w:val="21"/>
                <w:szCs w:val="21"/>
              </w:rPr>
              <w:t>Borkowski Ch. 10~ Contemporary Leadership Theories</w:t>
            </w:r>
          </w:p>
          <w:p w14:paraId="1DB961E8" w14:textId="76B18C53" w:rsidR="008F5235" w:rsidRPr="00572DBC" w:rsidRDefault="008F5235" w:rsidP="00CF6B4B">
            <w:pPr>
              <w:pStyle w:val="ListParagraph"/>
              <w:numPr>
                <w:ilvl w:val="2"/>
                <w:numId w:val="5"/>
              </w:numPr>
              <w:rPr>
                <w:rFonts w:eastAsia="Times New Roman" w:cstheme="minorHAnsi"/>
                <w:sz w:val="21"/>
                <w:szCs w:val="21"/>
              </w:rPr>
            </w:pPr>
            <w:r w:rsidRPr="00572DBC">
              <w:rPr>
                <w:rFonts w:eastAsia="Times New Roman" w:cstheme="minorHAnsi"/>
                <w:sz w:val="21"/>
                <w:szCs w:val="21"/>
              </w:rPr>
              <w:t>Borkowski Ch. 1~ Organizational Behavior</w:t>
            </w:r>
          </w:p>
          <w:p w14:paraId="6BEDBE92" w14:textId="77777777" w:rsidR="008F5235" w:rsidRPr="00572DBC" w:rsidRDefault="008F5235" w:rsidP="00CF6B4B">
            <w:pPr>
              <w:numPr>
                <w:ilvl w:val="1"/>
                <w:numId w:val="5"/>
              </w:numPr>
              <w:rPr>
                <w:rFonts w:eastAsia="Times New Roman" w:cstheme="minorHAnsi"/>
                <w:sz w:val="21"/>
                <w:szCs w:val="21"/>
              </w:rPr>
            </w:pPr>
            <w:r w:rsidRPr="00572DBC">
              <w:rPr>
                <w:rFonts w:eastAsia="Times New Roman" w:cstheme="minorHAnsi"/>
                <w:sz w:val="21"/>
                <w:szCs w:val="21"/>
              </w:rPr>
              <w:t>Course Information: Meet your Professor</w:t>
            </w:r>
          </w:p>
          <w:p w14:paraId="1AB4D736" w14:textId="7ADAC635" w:rsidR="008F5235" w:rsidRPr="00572DBC" w:rsidRDefault="008F5235" w:rsidP="00CF6B4B">
            <w:pPr>
              <w:numPr>
                <w:ilvl w:val="1"/>
                <w:numId w:val="5"/>
              </w:numPr>
              <w:rPr>
                <w:rFonts w:eastAsia="Times New Roman" w:cstheme="minorHAnsi"/>
                <w:sz w:val="21"/>
                <w:szCs w:val="21"/>
              </w:rPr>
            </w:pPr>
            <w:r w:rsidRPr="00572DBC">
              <w:rPr>
                <w:rFonts w:eastAsia="Times New Roman" w:cstheme="minorHAnsi"/>
                <w:sz w:val="21"/>
                <w:szCs w:val="21"/>
              </w:rPr>
              <w:t>Syllabus &amp; Course Calendar</w:t>
            </w:r>
          </w:p>
          <w:p w14:paraId="35F2C9E1" w14:textId="220A52D7" w:rsidR="00CF6B4B" w:rsidRPr="00572DBC" w:rsidRDefault="00CF6B4B" w:rsidP="00CF6B4B">
            <w:pPr>
              <w:pStyle w:val="ListParagraph"/>
              <w:numPr>
                <w:ilvl w:val="0"/>
                <w:numId w:val="5"/>
              </w:numPr>
              <w:rPr>
                <w:rFonts w:eastAsia="Times New Roman" w:cstheme="minorHAnsi"/>
                <w:sz w:val="21"/>
                <w:szCs w:val="21"/>
              </w:rPr>
            </w:pPr>
            <w:r w:rsidRPr="00572DBC">
              <w:rPr>
                <w:rFonts w:eastAsia="Times New Roman" w:cstheme="minorHAnsi"/>
                <w:sz w:val="21"/>
                <w:szCs w:val="21"/>
              </w:rPr>
              <w:t>Resume’ Workshop &amp; Career Services</w:t>
            </w:r>
          </w:p>
          <w:p w14:paraId="26B0E2F3" w14:textId="77777777" w:rsidR="008F5235" w:rsidRPr="00572DBC" w:rsidRDefault="008F5235" w:rsidP="00CF6B4B">
            <w:pPr>
              <w:numPr>
                <w:ilvl w:val="1"/>
                <w:numId w:val="5"/>
              </w:numPr>
              <w:rPr>
                <w:rFonts w:eastAsia="Times New Roman" w:cstheme="minorHAnsi"/>
                <w:sz w:val="21"/>
                <w:szCs w:val="21"/>
              </w:rPr>
            </w:pPr>
            <w:r w:rsidRPr="00572DBC">
              <w:rPr>
                <w:rFonts w:eastAsia="Times New Roman" w:cstheme="minorHAnsi"/>
                <w:sz w:val="21"/>
                <w:szCs w:val="21"/>
              </w:rPr>
              <w:t>News Parking Lot</w:t>
            </w:r>
          </w:p>
          <w:p w14:paraId="6AFF3DD2" w14:textId="77777777" w:rsidR="008F5235" w:rsidRPr="00572DBC" w:rsidRDefault="008F5235" w:rsidP="00CF6B4B">
            <w:pPr>
              <w:numPr>
                <w:ilvl w:val="0"/>
                <w:numId w:val="5"/>
              </w:numPr>
              <w:rPr>
                <w:rFonts w:eastAsia="Times New Roman" w:cstheme="minorHAnsi"/>
                <w:sz w:val="21"/>
                <w:szCs w:val="21"/>
              </w:rPr>
            </w:pPr>
            <w:r w:rsidRPr="00572DBC">
              <w:rPr>
                <w:rFonts w:eastAsia="Times New Roman" w:cstheme="minorHAnsi"/>
                <w:sz w:val="21"/>
                <w:szCs w:val="21"/>
              </w:rPr>
              <w:t>Canvas Module: Authenticity</w:t>
            </w:r>
          </w:p>
          <w:p w14:paraId="5CF38E4F" w14:textId="77777777" w:rsidR="008F5235" w:rsidRPr="00572DBC" w:rsidRDefault="008F5235" w:rsidP="00CF6B4B">
            <w:pPr>
              <w:numPr>
                <w:ilvl w:val="0"/>
                <w:numId w:val="5"/>
              </w:numPr>
              <w:rPr>
                <w:rFonts w:eastAsia="Times New Roman" w:cstheme="minorHAnsi"/>
                <w:sz w:val="21"/>
                <w:szCs w:val="21"/>
              </w:rPr>
            </w:pPr>
            <w:r w:rsidRPr="00572DBC">
              <w:rPr>
                <w:rFonts w:eastAsia="Times New Roman" w:cstheme="minorHAnsi"/>
                <w:sz w:val="21"/>
                <w:szCs w:val="21"/>
              </w:rPr>
              <w:t>Pages:</w:t>
            </w:r>
          </w:p>
          <w:p w14:paraId="06A751A2" w14:textId="77777777" w:rsidR="008F5235" w:rsidRPr="00572DBC" w:rsidRDefault="008F5235" w:rsidP="00CF6B4B">
            <w:pPr>
              <w:numPr>
                <w:ilvl w:val="1"/>
                <w:numId w:val="5"/>
              </w:numPr>
              <w:rPr>
                <w:rFonts w:eastAsia="Times New Roman" w:cstheme="minorHAnsi"/>
                <w:sz w:val="21"/>
                <w:szCs w:val="21"/>
              </w:rPr>
            </w:pPr>
            <w:r w:rsidRPr="00572DBC">
              <w:rPr>
                <w:rFonts w:eastAsia="Times New Roman" w:cstheme="minorHAnsi"/>
                <w:sz w:val="21"/>
                <w:szCs w:val="21"/>
              </w:rPr>
              <w:t>Leadership Assessments</w:t>
            </w:r>
          </w:p>
          <w:p w14:paraId="5BF35AAA" w14:textId="77777777" w:rsidR="008F5235" w:rsidRPr="00572DBC" w:rsidRDefault="008F5235" w:rsidP="00CF6B4B">
            <w:pPr>
              <w:numPr>
                <w:ilvl w:val="1"/>
                <w:numId w:val="5"/>
              </w:numPr>
              <w:rPr>
                <w:rFonts w:eastAsia="Times New Roman" w:cstheme="minorHAnsi"/>
                <w:sz w:val="21"/>
                <w:szCs w:val="21"/>
              </w:rPr>
            </w:pPr>
            <w:r w:rsidRPr="00572DBC">
              <w:rPr>
                <w:rFonts w:eastAsia="Times New Roman" w:cstheme="minorHAnsi"/>
                <w:sz w:val="21"/>
                <w:szCs w:val="21"/>
              </w:rPr>
              <w:t>Understanding Self &amp; Others</w:t>
            </w:r>
          </w:p>
          <w:p w14:paraId="21EA090C" w14:textId="77777777" w:rsidR="008F5235" w:rsidRPr="00572DBC" w:rsidRDefault="008F5235" w:rsidP="00CF6B4B">
            <w:pPr>
              <w:numPr>
                <w:ilvl w:val="1"/>
                <w:numId w:val="5"/>
              </w:numPr>
              <w:rPr>
                <w:rFonts w:eastAsia="Times New Roman" w:cstheme="minorHAnsi"/>
                <w:sz w:val="21"/>
                <w:szCs w:val="21"/>
              </w:rPr>
            </w:pPr>
            <w:r w:rsidRPr="00572DBC">
              <w:rPr>
                <w:rFonts w:eastAsia="Times New Roman" w:cstheme="minorHAnsi"/>
                <w:sz w:val="21"/>
                <w:szCs w:val="21"/>
              </w:rPr>
              <w:t>Complex Roles</w:t>
            </w:r>
          </w:p>
          <w:p w14:paraId="2A69CA4E" w14:textId="77777777" w:rsidR="008F5235" w:rsidRPr="00572DBC" w:rsidRDefault="008F5235" w:rsidP="00CF6B4B">
            <w:pPr>
              <w:numPr>
                <w:ilvl w:val="1"/>
                <w:numId w:val="5"/>
              </w:numPr>
              <w:rPr>
                <w:rFonts w:eastAsia="Times New Roman" w:cstheme="minorHAnsi"/>
                <w:sz w:val="21"/>
                <w:szCs w:val="21"/>
              </w:rPr>
            </w:pPr>
            <w:r w:rsidRPr="00572DBC">
              <w:rPr>
                <w:rFonts w:eastAsia="Times New Roman" w:cstheme="minorHAnsi"/>
                <w:sz w:val="21"/>
                <w:szCs w:val="21"/>
              </w:rPr>
              <w:t>A Deeper Look at YOU</w:t>
            </w:r>
          </w:p>
          <w:p w14:paraId="3782EDF9" w14:textId="77777777" w:rsidR="008F5235" w:rsidRPr="00572DBC" w:rsidRDefault="008F5235" w:rsidP="00CF6B4B">
            <w:pPr>
              <w:numPr>
                <w:ilvl w:val="1"/>
                <w:numId w:val="5"/>
              </w:numPr>
              <w:rPr>
                <w:rFonts w:eastAsia="Times New Roman" w:cstheme="minorHAnsi"/>
                <w:sz w:val="21"/>
                <w:szCs w:val="21"/>
              </w:rPr>
            </w:pPr>
            <w:proofErr w:type="spellStart"/>
            <w:r w:rsidRPr="00572DBC">
              <w:rPr>
                <w:rFonts w:eastAsia="Times New Roman" w:cstheme="minorHAnsi"/>
                <w:sz w:val="21"/>
                <w:szCs w:val="21"/>
              </w:rPr>
              <w:t>Addn’l</w:t>
            </w:r>
            <w:proofErr w:type="spellEnd"/>
            <w:r w:rsidRPr="00572DBC">
              <w:rPr>
                <w:rFonts w:eastAsia="Times New Roman" w:cstheme="minorHAnsi"/>
                <w:sz w:val="21"/>
                <w:szCs w:val="21"/>
              </w:rPr>
              <w:t xml:space="preserve"> Leadership Assessments</w:t>
            </w:r>
          </w:p>
          <w:p w14:paraId="34F048EB" w14:textId="77777777" w:rsidR="008F5235" w:rsidRPr="00572DBC" w:rsidRDefault="008F5235" w:rsidP="00413F55">
            <w:pPr>
              <w:rPr>
                <w:rFonts w:eastAsia="Times New Roman" w:cstheme="minorHAnsi"/>
                <w:sz w:val="21"/>
                <w:szCs w:val="21"/>
              </w:rPr>
            </w:pPr>
            <w:r w:rsidRPr="00572DBC">
              <w:rPr>
                <w:rFonts w:eastAsia="Times New Roman" w:cstheme="minorHAnsi"/>
                <w:b/>
                <w:bCs/>
                <w:sz w:val="21"/>
                <w:szCs w:val="21"/>
              </w:rPr>
              <w:t>Watch:</w:t>
            </w:r>
          </w:p>
          <w:p w14:paraId="012A2296" w14:textId="77777777" w:rsidR="008F5235" w:rsidRPr="00572DBC" w:rsidRDefault="008F5235" w:rsidP="00CF6B4B">
            <w:pPr>
              <w:numPr>
                <w:ilvl w:val="0"/>
                <w:numId w:val="5"/>
              </w:numPr>
              <w:rPr>
                <w:rFonts w:eastAsia="Times New Roman" w:cstheme="minorHAnsi"/>
                <w:sz w:val="21"/>
                <w:szCs w:val="21"/>
              </w:rPr>
            </w:pPr>
            <w:r w:rsidRPr="00572DBC">
              <w:rPr>
                <w:rFonts w:eastAsia="Times New Roman" w:cstheme="minorHAnsi"/>
                <w:sz w:val="21"/>
                <w:szCs w:val="21"/>
              </w:rPr>
              <w:t>3 "Platinum Rule" Videos in Icebreaker Discussion</w:t>
            </w:r>
          </w:p>
          <w:p w14:paraId="487D8558" w14:textId="77777777" w:rsidR="008F5235" w:rsidRPr="00572DBC" w:rsidRDefault="008F5235" w:rsidP="00413F55">
            <w:pPr>
              <w:rPr>
                <w:rFonts w:eastAsia="Times New Roman" w:cstheme="minorHAnsi"/>
                <w:sz w:val="21"/>
                <w:szCs w:val="21"/>
              </w:rPr>
            </w:pPr>
            <w:r w:rsidRPr="00572DBC">
              <w:rPr>
                <w:rFonts w:eastAsia="Times New Roman" w:cstheme="minorHAnsi"/>
                <w:b/>
                <w:bCs/>
                <w:sz w:val="21"/>
                <w:szCs w:val="21"/>
              </w:rPr>
              <w:t>Complete:</w:t>
            </w:r>
          </w:p>
          <w:p w14:paraId="12716B4C" w14:textId="35292E92" w:rsidR="008F5235" w:rsidRPr="00572DBC" w:rsidRDefault="008F5235" w:rsidP="00CF6B4B">
            <w:pPr>
              <w:numPr>
                <w:ilvl w:val="0"/>
                <w:numId w:val="5"/>
              </w:numPr>
              <w:rPr>
                <w:rFonts w:eastAsia="Times New Roman" w:cstheme="minorHAnsi"/>
                <w:sz w:val="21"/>
                <w:szCs w:val="21"/>
              </w:rPr>
            </w:pPr>
            <w:r w:rsidRPr="00572DBC">
              <w:rPr>
                <w:rFonts w:eastAsia="Times New Roman" w:cstheme="minorHAnsi"/>
                <w:sz w:val="21"/>
                <w:szCs w:val="21"/>
              </w:rPr>
              <w:t>Platinum Rule Discussion Posts</w:t>
            </w:r>
            <w:r w:rsidR="009B5817">
              <w:rPr>
                <w:rFonts w:eastAsia="Times New Roman" w:cstheme="minorHAnsi"/>
                <w:sz w:val="21"/>
                <w:szCs w:val="21"/>
              </w:rPr>
              <w:t xml:space="preserve"> (</w:t>
            </w:r>
            <w:proofErr w:type="spellStart"/>
            <w:r w:rsidR="009B5817">
              <w:rPr>
                <w:rFonts w:eastAsia="Times New Roman" w:cstheme="minorHAnsi"/>
                <w:sz w:val="21"/>
                <w:szCs w:val="21"/>
              </w:rPr>
              <w:t>addn</w:t>
            </w:r>
            <w:r w:rsidR="00BD5E7B">
              <w:rPr>
                <w:rFonts w:eastAsia="Times New Roman" w:cstheme="minorHAnsi"/>
                <w:sz w:val="21"/>
                <w:szCs w:val="21"/>
              </w:rPr>
              <w:t>l</w:t>
            </w:r>
            <w:proofErr w:type="spellEnd"/>
            <w:r w:rsidR="00BD5E7B">
              <w:rPr>
                <w:rFonts w:eastAsia="Times New Roman" w:cstheme="minorHAnsi"/>
                <w:sz w:val="21"/>
                <w:szCs w:val="21"/>
              </w:rPr>
              <w:t xml:space="preserve"> beyond class conversations 5.25)</w:t>
            </w:r>
          </w:p>
          <w:p w14:paraId="242DF7E3" w14:textId="77777777" w:rsidR="008F5235" w:rsidRPr="00572DBC" w:rsidRDefault="008F5235" w:rsidP="00CF6B4B">
            <w:pPr>
              <w:numPr>
                <w:ilvl w:val="0"/>
                <w:numId w:val="5"/>
              </w:numPr>
              <w:rPr>
                <w:rFonts w:eastAsia="Times New Roman" w:cstheme="minorHAnsi"/>
                <w:sz w:val="21"/>
                <w:szCs w:val="21"/>
              </w:rPr>
            </w:pPr>
            <w:r w:rsidRPr="00572DBC">
              <w:rPr>
                <w:rFonts w:eastAsia="Times New Roman" w:cstheme="minorHAnsi"/>
                <w:sz w:val="21"/>
                <w:szCs w:val="21"/>
              </w:rPr>
              <w:t>Leadership Assessments Results (See assignment)</w:t>
            </w:r>
          </w:p>
        </w:tc>
        <w:tc>
          <w:tcPr>
            <w:tcW w:w="3072" w:type="dxa"/>
            <w:shd w:val="clear" w:color="auto" w:fill="auto"/>
            <w:vAlign w:val="center"/>
            <w:hideMark/>
          </w:tcPr>
          <w:p w14:paraId="128B7890" w14:textId="16529E74" w:rsidR="008F5235" w:rsidRPr="00572DBC" w:rsidRDefault="00D73C8C" w:rsidP="00413F55">
            <w:pPr>
              <w:rPr>
                <w:rFonts w:eastAsia="Times New Roman" w:cstheme="minorHAnsi"/>
                <w:sz w:val="21"/>
                <w:szCs w:val="21"/>
              </w:rPr>
            </w:pPr>
            <w:r w:rsidRPr="00572DBC">
              <w:rPr>
                <w:rFonts w:eastAsia="Times New Roman" w:cstheme="minorHAnsi"/>
                <w:sz w:val="21"/>
                <w:szCs w:val="21"/>
              </w:rPr>
              <w:t xml:space="preserve">Leadership Results: </w:t>
            </w:r>
            <w:r w:rsidRPr="00572DBC">
              <w:rPr>
                <w:rFonts w:eastAsia="Times New Roman" w:cstheme="minorHAnsi"/>
                <w:b/>
                <w:bCs/>
                <w:sz w:val="21"/>
                <w:szCs w:val="21"/>
              </w:rPr>
              <w:t xml:space="preserve">DUE: </w:t>
            </w:r>
            <w:r w:rsidR="00F9008C">
              <w:rPr>
                <w:rFonts w:eastAsia="Times New Roman" w:cstheme="minorHAnsi"/>
                <w:b/>
                <w:bCs/>
                <w:sz w:val="21"/>
                <w:szCs w:val="21"/>
              </w:rPr>
              <w:t>6/1</w:t>
            </w:r>
          </w:p>
          <w:p w14:paraId="0B9CEF87" w14:textId="77777777" w:rsidR="008F5235" w:rsidRPr="00572DBC" w:rsidRDefault="008F5235" w:rsidP="00413F55">
            <w:pPr>
              <w:rPr>
                <w:rFonts w:eastAsia="Times New Roman" w:cstheme="minorHAnsi"/>
                <w:sz w:val="21"/>
                <w:szCs w:val="21"/>
              </w:rPr>
            </w:pPr>
            <w:r w:rsidRPr="00572DBC">
              <w:rPr>
                <w:rFonts w:eastAsia="Times New Roman" w:cstheme="minorHAnsi"/>
                <w:sz w:val="21"/>
                <w:szCs w:val="21"/>
              </w:rPr>
              <w:t> </w:t>
            </w:r>
          </w:p>
          <w:p w14:paraId="1E9DBEE6" w14:textId="6CB06E99" w:rsidR="008F5235" w:rsidRPr="00572DBC" w:rsidRDefault="008F5235" w:rsidP="00413F55">
            <w:pPr>
              <w:rPr>
                <w:rFonts w:eastAsia="Times New Roman" w:cstheme="minorHAnsi"/>
                <w:b/>
                <w:bCs/>
                <w:sz w:val="21"/>
                <w:szCs w:val="21"/>
              </w:rPr>
            </w:pPr>
            <w:r w:rsidRPr="00572DBC">
              <w:rPr>
                <w:rFonts w:eastAsia="Times New Roman" w:cstheme="minorHAnsi"/>
                <w:sz w:val="21"/>
                <w:szCs w:val="21"/>
              </w:rPr>
              <w:t xml:space="preserve">Initial "Platinum Rule” Discussion Post </w:t>
            </w:r>
            <w:r w:rsidRPr="00572DBC">
              <w:rPr>
                <w:rFonts w:eastAsia="Times New Roman" w:cstheme="minorHAnsi"/>
                <w:b/>
                <w:bCs/>
                <w:sz w:val="21"/>
                <w:szCs w:val="21"/>
              </w:rPr>
              <w:t xml:space="preserve">DUE: </w:t>
            </w:r>
            <w:r w:rsidR="00F9008C">
              <w:rPr>
                <w:rFonts w:eastAsia="Times New Roman" w:cstheme="minorHAnsi"/>
                <w:b/>
                <w:bCs/>
                <w:sz w:val="21"/>
                <w:szCs w:val="21"/>
              </w:rPr>
              <w:t>(Done in class,</w:t>
            </w:r>
            <w:r w:rsidRPr="00572DBC">
              <w:rPr>
                <w:rFonts w:eastAsia="Times New Roman" w:cstheme="minorHAnsi"/>
                <w:b/>
                <w:bCs/>
                <w:sz w:val="21"/>
                <w:szCs w:val="21"/>
              </w:rPr>
              <w:t>5</w:t>
            </w:r>
            <w:r w:rsidR="00F9008C">
              <w:rPr>
                <w:rFonts w:eastAsia="Times New Roman" w:cstheme="minorHAnsi"/>
                <w:b/>
                <w:bCs/>
                <w:sz w:val="21"/>
                <w:szCs w:val="21"/>
              </w:rPr>
              <w:t xml:space="preserve">.25) additional thoughts &amp; responses to each other by </w:t>
            </w:r>
          </w:p>
          <w:p w14:paraId="282DE3F9" w14:textId="77777777" w:rsidR="008F5235" w:rsidRPr="00572DBC" w:rsidRDefault="008F5235" w:rsidP="00413F55">
            <w:pPr>
              <w:rPr>
                <w:rFonts w:eastAsia="Times New Roman" w:cstheme="minorHAnsi"/>
                <w:sz w:val="21"/>
                <w:szCs w:val="21"/>
              </w:rPr>
            </w:pPr>
          </w:p>
          <w:p w14:paraId="623C9EF4" w14:textId="1EF9BA73" w:rsidR="008F5235" w:rsidRPr="00572DBC" w:rsidRDefault="008F5235" w:rsidP="00413F55">
            <w:pPr>
              <w:rPr>
                <w:rFonts w:eastAsia="Times New Roman" w:cstheme="minorHAnsi"/>
                <w:b/>
                <w:bCs/>
                <w:sz w:val="21"/>
                <w:szCs w:val="21"/>
              </w:rPr>
            </w:pPr>
            <w:r w:rsidRPr="00572DBC">
              <w:rPr>
                <w:rFonts w:eastAsia="Times New Roman" w:cstheme="minorHAnsi"/>
                <w:sz w:val="21"/>
                <w:szCs w:val="21"/>
              </w:rPr>
              <w:t xml:space="preserve">Responses: </w:t>
            </w:r>
            <w:r w:rsidRPr="00572DBC">
              <w:rPr>
                <w:rFonts w:eastAsia="Times New Roman" w:cstheme="minorHAnsi"/>
                <w:b/>
                <w:bCs/>
                <w:sz w:val="21"/>
                <w:szCs w:val="21"/>
              </w:rPr>
              <w:t xml:space="preserve">DUE: </w:t>
            </w:r>
            <w:r w:rsidR="00F9008C">
              <w:rPr>
                <w:rFonts w:eastAsia="Times New Roman" w:cstheme="minorHAnsi"/>
                <w:b/>
                <w:bCs/>
                <w:sz w:val="21"/>
                <w:szCs w:val="21"/>
              </w:rPr>
              <w:t>6</w:t>
            </w:r>
            <w:r w:rsidR="009B5817">
              <w:rPr>
                <w:rFonts w:eastAsia="Times New Roman" w:cstheme="minorHAnsi"/>
                <w:b/>
                <w:bCs/>
                <w:sz w:val="21"/>
                <w:szCs w:val="21"/>
              </w:rPr>
              <w:t>/1</w:t>
            </w:r>
          </w:p>
          <w:p w14:paraId="16350E8C" w14:textId="77777777" w:rsidR="0022499A" w:rsidRPr="00572DBC" w:rsidRDefault="0022499A" w:rsidP="00413F55">
            <w:pPr>
              <w:rPr>
                <w:rFonts w:eastAsia="Times New Roman" w:cstheme="minorHAnsi"/>
                <w:b/>
                <w:bCs/>
                <w:sz w:val="21"/>
                <w:szCs w:val="21"/>
              </w:rPr>
            </w:pPr>
          </w:p>
          <w:p w14:paraId="7D621EE7" w14:textId="77777777" w:rsidR="0022499A" w:rsidRPr="00572DBC" w:rsidRDefault="0022499A" w:rsidP="00413F55">
            <w:pPr>
              <w:rPr>
                <w:rFonts w:ascii="Segoe UI Emoji" w:eastAsia="Times New Roman" w:hAnsi="Segoe UI Emoji" w:cs="Segoe UI Emoji"/>
                <w:sz w:val="21"/>
                <w:szCs w:val="21"/>
              </w:rPr>
            </w:pPr>
            <w:r w:rsidRPr="00572DBC">
              <w:rPr>
                <w:rFonts w:eastAsia="Times New Roman" w:cstheme="minorHAnsi"/>
                <w:b/>
                <w:bCs/>
                <w:sz w:val="21"/>
                <w:szCs w:val="21"/>
              </w:rPr>
              <w:t xml:space="preserve">Bring questions with you to class on the first day! </w:t>
            </w:r>
            <w:r w:rsidR="0074659D" w:rsidRPr="00572DBC">
              <w:rPr>
                <w:rFonts w:ascii="Segoe UI Emoji" w:eastAsia="Times New Roman" w:hAnsi="Segoe UI Emoji" w:cs="Segoe UI Emoji"/>
                <w:sz w:val="21"/>
                <w:szCs w:val="21"/>
              </w:rPr>
              <w:t>😺😺😺</w:t>
            </w:r>
          </w:p>
          <w:p w14:paraId="4F3E1F63" w14:textId="77777777" w:rsidR="00156977" w:rsidRPr="00572DBC" w:rsidRDefault="00156977" w:rsidP="00413F55">
            <w:pPr>
              <w:rPr>
                <w:rFonts w:ascii="Segoe UI Emoji" w:eastAsia="Times New Roman" w:hAnsi="Segoe UI Emoji" w:cs="Segoe UI Emoji"/>
                <w:sz w:val="21"/>
                <w:szCs w:val="21"/>
              </w:rPr>
            </w:pPr>
          </w:p>
          <w:p w14:paraId="24B14184" w14:textId="590A0024" w:rsidR="00156977" w:rsidRPr="00572DBC" w:rsidRDefault="00156977" w:rsidP="00413F55">
            <w:pPr>
              <w:rPr>
                <w:rFonts w:eastAsia="Times New Roman" w:cstheme="minorHAnsi"/>
                <w:sz w:val="21"/>
                <w:szCs w:val="21"/>
              </w:rPr>
            </w:pPr>
            <w:r w:rsidRPr="00572DBC">
              <w:rPr>
                <w:rFonts w:eastAsia="Times New Roman" w:cstheme="minorHAnsi"/>
                <w:b/>
                <w:bCs/>
                <w:sz w:val="21"/>
                <w:szCs w:val="21"/>
              </w:rPr>
              <w:t>Consider &amp; Respond: Self-select or facilitator selection of groups?  </w:t>
            </w:r>
            <w:r w:rsidR="009B5817">
              <w:rPr>
                <w:rFonts w:eastAsia="Times New Roman" w:cstheme="minorHAnsi"/>
                <w:b/>
                <w:bCs/>
                <w:sz w:val="21"/>
                <w:szCs w:val="21"/>
              </w:rPr>
              <w:t>Done: selected for you</w:t>
            </w:r>
          </w:p>
        </w:tc>
      </w:tr>
      <w:tr w:rsidR="008F5235" w:rsidRPr="00572DBC" w14:paraId="0ABEEF34" w14:textId="77777777" w:rsidTr="006929BB">
        <w:trPr>
          <w:tblCellSpacing w:w="15" w:type="dxa"/>
        </w:trPr>
        <w:tc>
          <w:tcPr>
            <w:tcW w:w="3707" w:type="dxa"/>
            <w:gridSpan w:val="2"/>
            <w:vMerge/>
            <w:tcBorders>
              <w:bottom w:val="single" w:sz="4" w:space="0" w:color="auto"/>
            </w:tcBorders>
            <w:shd w:val="clear" w:color="auto" w:fill="auto"/>
            <w:vAlign w:val="center"/>
            <w:hideMark/>
          </w:tcPr>
          <w:p w14:paraId="5303A9C2" w14:textId="6C0B3699" w:rsidR="008F5235" w:rsidRPr="00572DBC" w:rsidRDefault="008F5235" w:rsidP="00413F55">
            <w:pPr>
              <w:rPr>
                <w:rFonts w:eastAsia="Times New Roman" w:cstheme="minorHAnsi"/>
                <w:sz w:val="21"/>
                <w:szCs w:val="21"/>
              </w:rPr>
            </w:pPr>
          </w:p>
        </w:tc>
        <w:tc>
          <w:tcPr>
            <w:tcW w:w="7141" w:type="dxa"/>
            <w:shd w:val="clear" w:color="auto" w:fill="auto"/>
            <w:vAlign w:val="center"/>
            <w:hideMark/>
          </w:tcPr>
          <w:p w14:paraId="4E945E94" w14:textId="77777777" w:rsidR="008F5235" w:rsidRPr="00572DBC" w:rsidRDefault="008F5235" w:rsidP="00413F55">
            <w:pPr>
              <w:rPr>
                <w:rFonts w:eastAsia="Times New Roman" w:cstheme="minorHAnsi"/>
                <w:sz w:val="21"/>
                <w:szCs w:val="21"/>
              </w:rPr>
            </w:pPr>
            <w:r w:rsidRPr="00572DBC">
              <w:rPr>
                <w:rFonts w:eastAsia="Times New Roman" w:cstheme="minorHAnsi"/>
                <w:b/>
                <w:bCs/>
                <w:sz w:val="21"/>
                <w:szCs w:val="21"/>
              </w:rPr>
              <w:t>Read:</w:t>
            </w:r>
          </w:p>
          <w:p w14:paraId="2CFD2B35" w14:textId="0AEE6A0E" w:rsidR="008F5235" w:rsidRPr="00572DBC" w:rsidRDefault="008F5235" w:rsidP="00413F55">
            <w:pPr>
              <w:pStyle w:val="ListParagraph"/>
              <w:numPr>
                <w:ilvl w:val="0"/>
                <w:numId w:val="10"/>
              </w:numPr>
              <w:rPr>
                <w:rFonts w:eastAsia="Times New Roman" w:cstheme="minorHAnsi"/>
                <w:sz w:val="21"/>
                <w:szCs w:val="21"/>
              </w:rPr>
            </w:pPr>
            <w:r w:rsidRPr="00572DBC">
              <w:rPr>
                <w:rFonts w:eastAsia="Times New Roman" w:cstheme="minorHAnsi"/>
                <w:sz w:val="21"/>
                <w:szCs w:val="21"/>
              </w:rPr>
              <w:t>Makely Ch. 1-3, 5 &amp; 6</w:t>
            </w:r>
          </w:p>
          <w:p w14:paraId="076F691F" w14:textId="77777777" w:rsidR="008F5235" w:rsidRPr="00572DBC" w:rsidRDefault="008F5235" w:rsidP="00413F55">
            <w:pPr>
              <w:numPr>
                <w:ilvl w:val="0"/>
                <w:numId w:val="10"/>
              </w:numPr>
              <w:rPr>
                <w:rFonts w:eastAsia="Times New Roman" w:cstheme="minorHAnsi"/>
                <w:sz w:val="21"/>
                <w:szCs w:val="21"/>
              </w:rPr>
            </w:pPr>
            <w:r w:rsidRPr="00572DBC">
              <w:rPr>
                <w:rFonts w:eastAsia="Times New Roman" w:cstheme="minorHAnsi"/>
                <w:sz w:val="21"/>
                <w:szCs w:val="21"/>
              </w:rPr>
              <w:t>Canvas Module: Authenticity</w:t>
            </w:r>
          </w:p>
          <w:p w14:paraId="58208E12" w14:textId="77777777" w:rsidR="008F5235" w:rsidRPr="00572DBC" w:rsidRDefault="008F5235" w:rsidP="00413F55">
            <w:pPr>
              <w:numPr>
                <w:ilvl w:val="0"/>
                <w:numId w:val="10"/>
              </w:numPr>
              <w:rPr>
                <w:rFonts w:eastAsia="Times New Roman" w:cstheme="minorHAnsi"/>
                <w:sz w:val="21"/>
                <w:szCs w:val="21"/>
              </w:rPr>
            </w:pPr>
            <w:r w:rsidRPr="00572DBC">
              <w:rPr>
                <w:rFonts w:eastAsia="Times New Roman" w:cstheme="minorHAnsi"/>
                <w:sz w:val="21"/>
                <w:szCs w:val="21"/>
              </w:rPr>
              <w:t>Pages:</w:t>
            </w:r>
          </w:p>
          <w:p w14:paraId="73F73123" w14:textId="77777777" w:rsidR="008F5235" w:rsidRPr="00572DBC" w:rsidRDefault="008F5235" w:rsidP="00413F55">
            <w:pPr>
              <w:pStyle w:val="ListParagraph"/>
              <w:numPr>
                <w:ilvl w:val="1"/>
                <w:numId w:val="3"/>
              </w:numPr>
              <w:rPr>
                <w:rFonts w:eastAsia="Times New Roman" w:cstheme="minorHAnsi"/>
                <w:sz w:val="21"/>
                <w:szCs w:val="21"/>
              </w:rPr>
            </w:pPr>
            <w:r w:rsidRPr="00572DBC">
              <w:rPr>
                <w:rFonts w:eastAsia="Times New Roman" w:cstheme="minorHAnsi"/>
                <w:sz w:val="21"/>
                <w:szCs w:val="21"/>
              </w:rPr>
              <w:t>Understanding Self &amp; Others</w:t>
            </w:r>
          </w:p>
          <w:p w14:paraId="6D24FB6E" w14:textId="77777777" w:rsidR="008F5235" w:rsidRPr="00572DBC" w:rsidRDefault="008F5235" w:rsidP="00413F55">
            <w:pPr>
              <w:numPr>
                <w:ilvl w:val="2"/>
                <w:numId w:val="11"/>
              </w:numPr>
              <w:rPr>
                <w:rFonts w:eastAsia="Times New Roman" w:cstheme="minorHAnsi"/>
                <w:sz w:val="21"/>
                <w:szCs w:val="21"/>
              </w:rPr>
            </w:pPr>
            <w:r w:rsidRPr="00572DBC">
              <w:rPr>
                <w:rFonts w:eastAsia="Times New Roman" w:cstheme="minorHAnsi"/>
                <w:sz w:val="21"/>
                <w:szCs w:val="21"/>
              </w:rPr>
              <w:t>SKIM    Borkowski Ch. 3,4,11 in CANVAS</w:t>
            </w:r>
          </w:p>
          <w:p w14:paraId="3ECEA492" w14:textId="77777777" w:rsidR="008F5235" w:rsidRPr="00572DBC" w:rsidRDefault="008F5235" w:rsidP="00413F55">
            <w:pPr>
              <w:numPr>
                <w:ilvl w:val="2"/>
                <w:numId w:val="11"/>
              </w:numPr>
              <w:rPr>
                <w:rFonts w:eastAsia="Times New Roman" w:cstheme="minorHAnsi"/>
                <w:sz w:val="21"/>
                <w:szCs w:val="21"/>
              </w:rPr>
            </w:pPr>
            <w:r w:rsidRPr="00572DBC">
              <w:rPr>
                <w:rFonts w:eastAsia="Times New Roman" w:cstheme="minorHAnsi"/>
                <w:sz w:val="21"/>
                <w:szCs w:val="21"/>
              </w:rPr>
              <w:lastRenderedPageBreak/>
              <w:t>SKIM Reese &amp; Brandt Ch. 8 &amp;11 in CANVAS</w:t>
            </w:r>
          </w:p>
          <w:p w14:paraId="0D6A87E8" w14:textId="77777777" w:rsidR="008F5235" w:rsidRPr="00572DBC" w:rsidRDefault="008F5235" w:rsidP="00413F55">
            <w:pPr>
              <w:pStyle w:val="ListParagraph"/>
              <w:numPr>
                <w:ilvl w:val="1"/>
                <w:numId w:val="3"/>
              </w:numPr>
              <w:rPr>
                <w:rFonts w:eastAsia="Times New Roman" w:cstheme="minorHAnsi"/>
                <w:sz w:val="21"/>
                <w:szCs w:val="21"/>
              </w:rPr>
            </w:pPr>
            <w:r w:rsidRPr="00572DBC">
              <w:rPr>
                <w:rFonts w:eastAsia="Times New Roman" w:cstheme="minorHAnsi"/>
                <w:sz w:val="21"/>
                <w:szCs w:val="21"/>
              </w:rPr>
              <w:t xml:space="preserve">Review Professionalism Rubric on The "Transformational, Values-based" </w:t>
            </w:r>
          </w:p>
          <w:p w14:paraId="188C4763" w14:textId="26650B2D" w:rsidR="008F5235" w:rsidRPr="00572DBC" w:rsidRDefault="008F5235" w:rsidP="00413F55">
            <w:pPr>
              <w:pStyle w:val="ListParagraph"/>
              <w:numPr>
                <w:ilvl w:val="1"/>
                <w:numId w:val="3"/>
              </w:numPr>
              <w:rPr>
                <w:rFonts w:eastAsia="Times New Roman" w:cstheme="minorHAnsi"/>
                <w:sz w:val="21"/>
                <w:szCs w:val="21"/>
              </w:rPr>
            </w:pPr>
            <w:r w:rsidRPr="00572DBC">
              <w:rPr>
                <w:rFonts w:eastAsia="Times New Roman" w:cstheme="minorHAnsi"/>
                <w:sz w:val="21"/>
                <w:szCs w:val="21"/>
              </w:rPr>
              <w:t>Leadership Journey: Authenticity, Shared Vision, Empowerment &amp; Team Learning page)</w:t>
            </w:r>
          </w:p>
          <w:p w14:paraId="589B6C57" w14:textId="77777777" w:rsidR="008F5235" w:rsidRPr="00572DBC" w:rsidRDefault="008F5235" w:rsidP="00413F55">
            <w:pPr>
              <w:numPr>
                <w:ilvl w:val="1"/>
                <w:numId w:val="12"/>
              </w:numPr>
              <w:rPr>
                <w:rFonts w:eastAsia="Times New Roman" w:cstheme="minorHAnsi"/>
                <w:sz w:val="21"/>
                <w:szCs w:val="21"/>
              </w:rPr>
            </w:pPr>
            <w:r w:rsidRPr="00572DBC">
              <w:rPr>
                <w:rFonts w:eastAsia="Times New Roman" w:cstheme="minorHAnsi"/>
                <w:sz w:val="21"/>
                <w:szCs w:val="21"/>
              </w:rPr>
              <w:t>Additional Assessments</w:t>
            </w:r>
          </w:p>
          <w:p w14:paraId="5D983B77" w14:textId="77777777" w:rsidR="008F5235" w:rsidRPr="00572DBC" w:rsidRDefault="008F5235" w:rsidP="00413F55">
            <w:pPr>
              <w:numPr>
                <w:ilvl w:val="1"/>
                <w:numId w:val="12"/>
              </w:numPr>
              <w:rPr>
                <w:rFonts w:eastAsia="Times New Roman" w:cstheme="minorHAnsi"/>
                <w:sz w:val="21"/>
                <w:szCs w:val="21"/>
              </w:rPr>
            </w:pPr>
            <w:r w:rsidRPr="00572DBC">
              <w:rPr>
                <w:rFonts w:eastAsia="Times New Roman" w:cstheme="minorHAnsi"/>
                <w:sz w:val="21"/>
                <w:szCs w:val="21"/>
              </w:rPr>
              <w:t>A Deeper Look at YOU</w:t>
            </w:r>
          </w:p>
          <w:p w14:paraId="342E39B8" w14:textId="77777777" w:rsidR="008F5235" w:rsidRPr="00572DBC" w:rsidRDefault="008F5235" w:rsidP="00413F55">
            <w:pPr>
              <w:numPr>
                <w:ilvl w:val="0"/>
                <w:numId w:val="13"/>
              </w:numPr>
              <w:rPr>
                <w:rFonts w:eastAsia="Times New Roman" w:cstheme="minorHAnsi"/>
                <w:sz w:val="21"/>
                <w:szCs w:val="21"/>
              </w:rPr>
            </w:pPr>
            <w:r w:rsidRPr="00572DBC">
              <w:rPr>
                <w:rFonts w:eastAsia="Times New Roman" w:cstheme="minorHAnsi"/>
                <w:sz w:val="21"/>
                <w:szCs w:val="21"/>
              </w:rPr>
              <w:t>Canvas Module: Shared Vision</w:t>
            </w:r>
          </w:p>
          <w:p w14:paraId="6C691A7D" w14:textId="77777777" w:rsidR="008F5235" w:rsidRPr="00572DBC" w:rsidRDefault="008F5235" w:rsidP="00413F55">
            <w:pPr>
              <w:numPr>
                <w:ilvl w:val="0"/>
                <w:numId w:val="13"/>
              </w:numPr>
              <w:rPr>
                <w:rFonts w:eastAsia="Times New Roman" w:cstheme="minorHAnsi"/>
                <w:sz w:val="21"/>
                <w:szCs w:val="21"/>
              </w:rPr>
            </w:pPr>
            <w:r w:rsidRPr="00572DBC">
              <w:rPr>
                <w:rFonts w:eastAsia="Times New Roman" w:cstheme="minorHAnsi"/>
                <w:sz w:val="21"/>
                <w:szCs w:val="21"/>
              </w:rPr>
              <w:t>Pages:</w:t>
            </w:r>
          </w:p>
          <w:p w14:paraId="172A14AA" w14:textId="5DB5E85A" w:rsidR="008F5235" w:rsidRPr="00572DBC" w:rsidRDefault="008F5235" w:rsidP="00413F55">
            <w:pPr>
              <w:pStyle w:val="ListParagraph"/>
              <w:numPr>
                <w:ilvl w:val="1"/>
                <w:numId w:val="14"/>
              </w:numPr>
              <w:rPr>
                <w:rFonts w:eastAsia="Times New Roman" w:cstheme="minorHAnsi"/>
                <w:sz w:val="21"/>
                <w:szCs w:val="21"/>
              </w:rPr>
            </w:pPr>
            <w:r w:rsidRPr="00572DBC">
              <w:rPr>
                <w:rFonts w:eastAsia="Times New Roman" w:cstheme="minorHAnsi"/>
                <w:sz w:val="21"/>
                <w:szCs w:val="21"/>
              </w:rPr>
              <w:t>Shared Vision for HC Providers</w:t>
            </w:r>
          </w:p>
          <w:p w14:paraId="44677CEC" w14:textId="67D93019" w:rsidR="008F5235" w:rsidRPr="00572DBC" w:rsidRDefault="008F5235" w:rsidP="00413F55">
            <w:pPr>
              <w:pStyle w:val="ListParagraph"/>
              <w:numPr>
                <w:ilvl w:val="2"/>
                <w:numId w:val="15"/>
              </w:numPr>
              <w:rPr>
                <w:rFonts w:eastAsia="Times New Roman" w:cstheme="minorHAnsi"/>
                <w:sz w:val="21"/>
                <w:szCs w:val="21"/>
              </w:rPr>
            </w:pPr>
            <w:r w:rsidRPr="00572DBC">
              <w:rPr>
                <w:rFonts w:eastAsia="Times New Roman" w:cstheme="minorHAnsi"/>
                <w:sz w:val="21"/>
                <w:szCs w:val="21"/>
              </w:rPr>
              <w:t>Appreciating Diversity &amp; Cultural Competence</w:t>
            </w:r>
          </w:p>
          <w:p w14:paraId="5130484B" w14:textId="2EAFA11A" w:rsidR="008F5235" w:rsidRPr="00572DBC" w:rsidRDefault="008F5235" w:rsidP="00413F55">
            <w:pPr>
              <w:pStyle w:val="ListParagraph"/>
              <w:numPr>
                <w:ilvl w:val="2"/>
                <w:numId w:val="15"/>
              </w:numPr>
              <w:rPr>
                <w:rFonts w:eastAsia="Times New Roman" w:cstheme="minorHAnsi"/>
                <w:sz w:val="21"/>
                <w:szCs w:val="21"/>
              </w:rPr>
            </w:pPr>
            <w:r w:rsidRPr="00572DBC">
              <w:rPr>
                <w:rFonts w:eastAsia="Times New Roman" w:cstheme="minorHAnsi"/>
                <w:sz w:val="21"/>
                <w:szCs w:val="21"/>
              </w:rPr>
              <w:t>Microaggression awareness</w:t>
            </w:r>
          </w:p>
          <w:p w14:paraId="445247ED" w14:textId="77777777" w:rsidR="008F5235" w:rsidRPr="00572DBC" w:rsidRDefault="008F5235" w:rsidP="00413F55">
            <w:pPr>
              <w:rPr>
                <w:rFonts w:eastAsia="Times New Roman" w:cstheme="minorHAnsi"/>
                <w:sz w:val="21"/>
                <w:szCs w:val="21"/>
              </w:rPr>
            </w:pPr>
            <w:r w:rsidRPr="00572DBC">
              <w:rPr>
                <w:rFonts w:eastAsia="Times New Roman" w:cstheme="minorHAnsi"/>
                <w:b/>
                <w:bCs/>
                <w:sz w:val="21"/>
                <w:szCs w:val="21"/>
              </w:rPr>
              <w:t>Complete:</w:t>
            </w:r>
          </w:p>
          <w:p w14:paraId="239E3168" w14:textId="4C91D066" w:rsidR="008F5235" w:rsidRPr="00572DBC" w:rsidRDefault="008F5235" w:rsidP="00413F55">
            <w:pPr>
              <w:numPr>
                <w:ilvl w:val="0"/>
                <w:numId w:val="16"/>
              </w:numPr>
              <w:rPr>
                <w:rFonts w:eastAsia="Times New Roman" w:cstheme="minorHAnsi"/>
                <w:sz w:val="21"/>
                <w:szCs w:val="21"/>
              </w:rPr>
            </w:pPr>
            <w:proofErr w:type="spellStart"/>
            <w:r w:rsidRPr="00572DBC">
              <w:rPr>
                <w:rFonts w:eastAsia="Times New Roman" w:cstheme="minorHAnsi"/>
                <w:sz w:val="21"/>
                <w:szCs w:val="21"/>
              </w:rPr>
              <w:t>Addnl</w:t>
            </w:r>
            <w:proofErr w:type="spellEnd"/>
            <w:r w:rsidRPr="00572DBC">
              <w:rPr>
                <w:rFonts w:eastAsia="Times New Roman" w:cstheme="minorHAnsi"/>
                <w:sz w:val="21"/>
                <w:szCs w:val="21"/>
              </w:rPr>
              <w:t xml:space="preserve"> Leadership Assessments (labelled: HANDBOOK “Understanding Self” Exercises &amp; Johari Window) for</w:t>
            </w:r>
            <w:r w:rsidRPr="00572DBC">
              <w:rPr>
                <w:rFonts w:eastAsia="Times New Roman" w:cstheme="minorHAnsi"/>
                <w:i/>
                <w:iCs/>
                <w:sz w:val="21"/>
                <w:szCs w:val="21"/>
                <w:u w:val="single"/>
              </w:rPr>
              <w:t xml:space="preserve"> self-use</w:t>
            </w:r>
            <w:r w:rsidRPr="00572DBC">
              <w:rPr>
                <w:rFonts w:eastAsia="Times New Roman" w:cstheme="minorHAnsi"/>
                <w:sz w:val="21"/>
                <w:szCs w:val="21"/>
              </w:rPr>
              <w:t xml:space="preserve"> (located on understanding self &amp; others page)</w:t>
            </w:r>
          </w:p>
        </w:tc>
        <w:tc>
          <w:tcPr>
            <w:tcW w:w="3072" w:type="dxa"/>
            <w:shd w:val="clear" w:color="auto" w:fill="auto"/>
            <w:vAlign w:val="center"/>
            <w:hideMark/>
          </w:tcPr>
          <w:p w14:paraId="06DA2240" w14:textId="77777777" w:rsidR="008F5235" w:rsidRPr="00572DBC" w:rsidRDefault="008F5235" w:rsidP="00413F55">
            <w:pPr>
              <w:rPr>
                <w:rFonts w:eastAsia="Times New Roman" w:cstheme="minorHAnsi"/>
                <w:sz w:val="21"/>
                <w:szCs w:val="21"/>
              </w:rPr>
            </w:pPr>
            <w:r w:rsidRPr="00572DBC">
              <w:rPr>
                <w:rFonts w:eastAsia="Times New Roman" w:cstheme="minorHAnsi"/>
                <w:sz w:val="21"/>
                <w:szCs w:val="21"/>
              </w:rPr>
              <w:lastRenderedPageBreak/>
              <w:t> </w:t>
            </w:r>
          </w:p>
          <w:p w14:paraId="79609EF4" w14:textId="1F178C39" w:rsidR="008F5235" w:rsidRPr="00572DBC" w:rsidRDefault="008F5235" w:rsidP="00413F55">
            <w:pPr>
              <w:rPr>
                <w:rFonts w:eastAsia="Times New Roman" w:cstheme="minorHAnsi"/>
                <w:sz w:val="21"/>
                <w:szCs w:val="21"/>
              </w:rPr>
            </w:pPr>
          </w:p>
        </w:tc>
      </w:tr>
      <w:tr w:rsidR="00995886" w:rsidRPr="00572DBC" w14:paraId="02FC9DC6" w14:textId="77777777" w:rsidTr="006929BB">
        <w:trPr>
          <w:tblCellSpacing w:w="15" w:type="dxa"/>
        </w:trPr>
        <w:tc>
          <w:tcPr>
            <w:tcW w:w="3707" w:type="dxa"/>
            <w:gridSpan w:val="2"/>
            <w:vMerge w:val="restart"/>
            <w:shd w:val="clear" w:color="auto" w:fill="FFFFFF" w:themeFill="background1"/>
            <w:vAlign w:val="center"/>
            <w:hideMark/>
          </w:tcPr>
          <w:p w14:paraId="40FF4682" w14:textId="77777777" w:rsidR="00995886" w:rsidRPr="00572DBC" w:rsidRDefault="00995886" w:rsidP="00413F55">
            <w:pPr>
              <w:rPr>
                <w:rFonts w:eastAsia="Times New Roman" w:cstheme="minorHAnsi"/>
                <w:sz w:val="21"/>
                <w:szCs w:val="21"/>
              </w:rPr>
            </w:pPr>
            <w:r w:rsidRPr="00572DBC">
              <w:rPr>
                <w:rFonts w:eastAsia="Times New Roman" w:cstheme="minorHAnsi"/>
                <w:b/>
                <w:bCs/>
                <w:sz w:val="21"/>
                <w:szCs w:val="21"/>
              </w:rPr>
              <w:t>WEEK 2</w:t>
            </w:r>
          </w:p>
          <w:p w14:paraId="1C40C9D0" w14:textId="77777777" w:rsidR="00995886" w:rsidRPr="00572DBC" w:rsidRDefault="00995886" w:rsidP="00413F55">
            <w:pPr>
              <w:rPr>
                <w:rFonts w:eastAsia="Times New Roman" w:cstheme="minorHAnsi"/>
                <w:sz w:val="21"/>
                <w:szCs w:val="21"/>
              </w:rPr>
            </w:pPr>
            <w:r w:rsidRPr="00572DBC">
              <w:rPr>
                <w:rFonts w:eastAsia="Times New Roman" w:cstheme="minorHAnsi"/>
                <w:sz w:val="21"/>
                <w:szCs w:val="21"/>
              </w:rPr>
              <w:t>1 June</w:t>
            </w:r>
          </w:p>
          <w:p w14:paraId="3DA68831" w14:textId="77777777" w:rsidR="00410F94" w:rsidRPr="00572DBC" w:rsidRDefault="00410F94" w:rsidP="00410F94">
            <w:pPr>
              <w:rPr>
                <w:rFonts w:eastAsia="Times New Roman" w:cstheme="minorHAnsi"/>
                <w:b/>
                <w:bCs/>
                <w:sz w:val="21"/>
                <w:szCs w:val="21"/>
              </w:rPr>
            </w:pPr>
            <w:r w:rsidRPr="00572DBC">
              <w:rPr>
                <w:rFonts w:eastAsia="Times New Roman" w:cstheme="minorHAnsi"/>
                <w:b/>
                <w:bCs/>
                <w:sz w:val="21"/>
                <w:szCs w:val="21"/>
              </w:rPr>
              <w:t>(F2FCPS233 &amp;Virtual Synchronous Mtg</w:t>
            </w:r>
          </w:p>
          <w:p w14:paraId="38C38316" w14:textId="79E56E80" w:rsidR="00410F94" w:rsidRPr="00572DBC" w:rsidRDefault="00410F94" w:rsidP="00410F94">
            <w:pPr>
              <w:rPr>
                <w:rFonts w:eastAsia="Times New Roman" w:cstheme="minorHAnsi"/>
                <w:b/>
                <w:bCs/>
                <w:sz w:val="21"/>
                <w:szCs w:val="21"/>
              </w:rPr>
            </w:pPr>
            <w:r w:rsidRPr="00572DBC">
              <w:rPr>
                <w:rFonts w:eastAsia="Times New Roman" w:cstheme="minorHAnsi"/>
                <w:b/>
                <w:bCs/>
                <w:sz w:val="21"/>
                <w:szCs w:val="21"/>
              </w:rPr>
              <w:t xml:space="preserve"> T 25 May 3-6pm)</w:t>
            </w:r>
          </w:p>
          <w:p w14:paraId="71CD168A" w14:textId="77777777" w:rsidR="001B07EB" w:rsidRPr="00572DBC" w:rsidRDefault="001B07EB" w:rsidP="00410F94">
            <w:pPr>
              <w:rPr>
                <w:rFonts w:eastAsia="Times New Roman" w:cstheme="minorHAnsi"/>
                <w:sz w:val="21"/>
                <w:szCs w:val="21"/>
              </w:rPr>
            </w:pPr>
          </w:p>
          <w:p w14:paraId="21C33D9C" w14:textId="77777777" w:rsidR="00995886" w:rsidRPr="00572DBC" w:rsidRDefault="00995886" w:rsidP="00413F55">
            <w:pPr>
              <w:rPr>
                <w:rFonts w:eastAsia="Times New Roman" w:cstheme="minorHAnsi"/>
                <w:sz w:val="21"/>
                <w:szCs w:val="21"/>
              </w:rPr>
            </w:pPr>
            <w:r w:rsidRPr="00572DBC">
              <w:rPr>
                <w:rFonts w:eastAsia="Times New Roman" w:cstheme="minorHAnsi"/>
                <w:sz w:val="21"/>
                <w:szCs w:val="21"/>
              </w:rPr>
              <w:t>Complex Role &amp; Your Role in HC</w:t>
            </w:r>
          </w:p>
          <w:p w14:paraId="5A1F4A09" w14:textId="77777777" w:rsidR="00995886" w:rsidRPr="00572DBC" w:rsidRDefault="00995886" w:rsidP="00413F55">
            <w:pPr>
              <w:rPr>
                <w:rFonts w:eastAsia="Times New Roman" w:cstheme="minorHAnsi"/>
                <w:sz w:val="21"/>
                <w:szCs w:val="21"/>
              </w:rPr>
            </w:pPr>
            <w:r w:rsidRPr="00572DBC">
              <w:rPr>
                <w:rFonts w:eastAsia="Times New Roman" w:cstheme="minorHAnsi"/>
                <w:sz w:val="21"/>
                <w:szCs w:val="21"/>
              </w:rPr>
              <w:t>(AUTHENTICITY)</w:t>
            </w:r>
          </w:p>
          <w:p w14:paraId="7D68163B" w14:textId="77777777" w:rsidR="00995886" w:rsidRPr="00572DBC" w:rsidRDefault="00995886" w:rsidP="00413F55">
            <w:pPr>
              <w:rPr>
                <w:rFonts w:eastAsia="Times New Roman" w:cstheme="minorHAnsi"/>
                <w:sz w:val="21"/>
                <w:szCs w:val="21"/>
              </w:rPr>
            </w:pPr>
            <w:r w:rsidRPr="00572DBC">
              <w:rPr>
                <w:rFonts w:eastAsia="Times New Roman" w:cstheme="minorHAnsi"/>
                <w:sz w:val="21"/>
                <w:szCs w:val="21"/>
              </w:rPr>
              <w:t> </w:t>
            </w:r>
          </w:p>
          <w:p w14:paraId="1D29C2E8" w14:textId="77777777" w:rsidR="00995886" w:rsidRPr="00572DBC" w:rsidRDefault="00995886" w:rsidP="00413F55">
            <w:pPr>
              <w:rPr>
                <w:rFonts w:eastAsia="Times New Roman" w:cstheme="minorHAnsi"/>
                <w:sz w:val="21"/>
                <w:szCs w:val="21"/>
              </w:rPr>
            </w:pPr>
            <w:r w:rsidRPr="00572DBC">
              <w:rPr>
                <w:rFonts w:eastAsia="Times New Roman" w:cstheme="minorHAnsi"/>
                <w:sz w:val="21"/>
                <w:szCs w:val="21"/>
              </w:rPr>
              <w:t>“Platinum Rule”:</w:t>
            </w:r>
          </w:p>
          <w:p w14:paraId="6627004B" w14:textId="77777777" w:rsidR="00995886" w:rsidRPr="00572DBC" w:rsidRDefault="00995886" w:rsidP="00413F55">
            <w:pPr>
              <w:rPr>
                <w:rFonts w:eastAsia="Times New Roman" w:cstheme="minorHAnsi"/>
                <w:sz w:val="21"/>
                <w:szCs w:val="21"/>
              </w:rPr>
            </w:pPr>
            <w:r w:rsidRPr="00572DBC">
              <w:rPr>
                <w:rFonts w:eastAsia="Times New Roman" w:cstheme="minorHAnsi"/>
                <w:sz w:val="21"/>
                <w:szCs w:val="21"/>
              </w:rPr>
              <w:t>Culturally Sensitive, Ethical &amp; Professional Behavior</w:t>
            </w:r>
          </w:p>
          <w:p w14:paraId="01431810" w14:textId="77777777" w:rsidR="00995886" w:rsidRPr="00572DBC" w:rsidRDefault="00995886" w:rsidP="00413F55">
            <w:pPr>
              <w:rPr>
                <w:rFonts w:eastAsia="Times New Roman" w:cstheme="minorHAnsi"/>
                <w:sz w:val="21"/>
                <w:szCs w:val="21"/>
              </w:rPr>
            </w:pPr>
            <w:r w:rsidRPr="00572DBC">
              <w:rPr>
                <w:rFonts w:eastAsia="Times New Roman" w:cstheme="minorHAnsi"/>
                <w:sz w:val="21"/>
                <w:szCs w:val="21"/>
              </w:rPr>
              <w:t>(SHARED VISION)</w:t>
            </w:r>
          </w:p>
          <w:p w14:paraId="05FED6FD" w14:textId="77777777" w:rsidR="00995886" w:rsidRPr="00572DBC" w:rsidRDefault="00995886" w:rsidP="00413F55">
            <w:pPr>
              <w:rPr>
                <w:rFonts w:eastAsia="Times New Roman" w:cstheme="minorHAnsi"/>
                <w:sz w:val="21"/>
                <w:szCs w:val="21"/>
              </w:rPr>
            </w:pPr>
            <w:r w:rsidRPr="00572DBC">
              <w:rPr>
                <w:rFonts w:eastAsia="Times New Roman" w:cstheme="minorHAnsi"/>
                <w:sz w:val="21"/>
                <w:szCs w:val="21"/>
              </w:rPr>
              <w:t> </w:t>
            </w:r>
          </w:p>
          <w:p w14:paraId="51FE1529" w14:textId="77777777" w:rsidR="00995886" w:rsidRPr="00572DBC" w:rsidRDefault="00995886" w:rsidP="00413F55">
            <w:pPr>
              <w:rPr>
                <w:rFonts w:eastAsia="Times New Roman" w:cstheme="minorHAnsi"/>
                <w:sz w:val="21"/>
                <w:szCs w:val="21"/>
              </w:rPr>
            </w:pPr>
            <w:r w:rsidRPr="00572DBC">
              <w:rPr>
                <w:rFonts w:eastAsia="Times New Roman" w:cstheme="minorHAnsi"/>
                <w:sz w:val="21"/>
                <w:szCs w:val="21"/>
              </w:rPr>
              <w:t> </w:t>
            </w:r>
          </w:p>
          <w:p w14:paraId="61B6E86B" w14:textId="25279D7C" w:rsidR="00995886" w:rsidRPr="00572DBC" w:rsidRDefault="00995886" w:rsidP="00413F55">
            <w:pPr>
              <w:rPr>
                <w:rFonts w:eastAsia="Times New Roman" w:cstheme="minorHAnsi"/>
                <w:sz w:val="21"/>
                <w:szCs w:val="21"/>
              </w:rPr>
            </w:pPr>
            <w:r w:rsidRPr="00572DBC">
              <w:rPr>
                <w:rFonts w:eastAsia="Times New Roman" w:cstheme="minorHAnsi"/>
                <w:sz w:val="21"/>
                <w:szCs w:val="21"/>
              </w:rPr>
              <w:t> </w:t>
            </w:r>
          </w:p>
          <w:p w14:paraId="7BD152CB" w14:textId="77777777" w:rsidR="000261A1" w:rsidRPr="00572DBC" w:rsidRDefault="000261A1" w:rsidP="00413F55">
            <w:pPr>
              <w:rPr>
                <w:rFonts w:eastAsia="Times New Roman" w:cstheme="minorHAnsi"/>
                <w:sz w:val="21"/>
                <w:szCs w:val="21"/>
              </w:rPr>
            </w:pPr>
          </w:p>
          <w:p w14:paraId="5D5BD715" w14:textId="77777777" w:rsidR="00995886" w:rsidRPr="00572DBC" w:rsidRDefault="00995886" w:rsidP="00413F55">
            <w:pPr>
              <w:rPr>
                <w:rFonts w:eastAsia="Times New Roman" w:cstheme="minorHAnsi"/>
                <w:sz w:val="21"/>
                <w:szCs w:val="21"/>
              </w:rPr>
            </w:pPr>
            <w:r w:rsidRPr="00572DBC">
              <w:rPr>
                <w:rFonts w:eastAsia="Times New Roman" w:cstheme="minorHAnsi"/>
                <w:sz w:val="21"/>
                <w:szCs w:val="21"/>
              </w:rPr>
              <w:t> </w:t>
            </w:r>
          </w:p>
          <w:p w14:paraId="27572CE7" w14:textId="77777777" w:rsidR="00995886" w:rsidRPr="00572DBC" w:rsidRDefault="00995886" w:rsidP="00413F55">
            <w:pPr>
              <w:rPr>
                <w:rFonts w:eastAsia="Times New Roman" w:cstheme="minorHAnsi"/>
                <w:sz w:val="21"/>
                <w:szCs w:val="21"/>
              </w:rPr>
            </w:pPr>
            <w:r w:rsidRPr="00572DBC">
              <w:rPr>
                <w:rFonts w:eastAsia="Times New Roman" w:cstheme="minorHAnsi"/>
                <w:sz w:val="21"/>
                <w:szCs w:val="21"/>
              </w:rPr>
              <w:t>Communication for the “Professional World”</w:t>
            </w:r>
          </w:p>
          <w:p w14:paraId="56625F73" w14:textId="77777777" w:rsidR="00995886" w:rsidRPr="00572DBC" w:rsidRDefault="00995886" w:rsidP="00413F55">
            <w:pPr>
              <w:rPr>
                <w:rFonts w:eastAsia="Times New Roman" w:cstheme="minorHAnsi"/>
                <w:sz w:val="21"/>
                <w:szCs w:val="21"/>
              </w:rPr>
            </w:pPr>
            <w:r w:rsidRPr="00572DBC">
              <w:rPr>
                <w:rFonts w:eastAsia="Times New Roman" w:cstheme="minorHAnsi"/>
                <w:sz w:val="21"/>
                <w:szCs w:val="21"/>
              </w:rPr>
              <w:t> </w:t>
            </w:r>
          </w:p>
          <w:p w14:paraId="16F4AE33" w14:textId="77777777" w:rsidR="00995886" w:rsidRPr="00572DBC" w:rsidRDefault="00995886" w:rsidP="00413F55">
            <w:pPr>
              <w:rPr>
                <w:rFonts w:eastAsia="Times New Roman" w:cstheme="minorHAnsi"/>
                <w:sz w:val="21"/>
                <w:szCs w:val="21"/>
              </w:rPr>
            </w:pPr>
            <w:r w:rsidRPr="00572DBC">
              <w:rPr>
                <w:rFonts w:eastAsia="Times New Roman" w:cstheme="minorHAnsi"/>
                <w:sz w:val="21"/>
                <w:szCs w:val="21"/>
              </w:rPr>
              <w:t>Conflict Resolution (NVC Process)</w:t>
            </w:r>
          </w:p>
          <w:p w14:paraId="43CB91D3" w14:textId="77777777" w:rsidR="00995886" w:rsidRPr="00572DBC" w:rsidRDefault="00995886" w:rsidP="00413F55">
            <w:pPr>
              <w:rPr>
                <w:rFonts w:eastAsia="Times New Roman" w:cstheme="minorHAnsi"/>
                <w:sz w:val="21"/>
                <w:szCs w:val="21"/>
              </w:rPr>
            </w:pPr>
            <w:r w:rsidRPr="00572DBC">
              <w:rPr>
                <w:rFonts w:eastAsia="Times New Roman" w:cstheme="minorHAnsi"/>
                <w:sz w:val="21"/>
                <w:szCs w:val="21"/>
              </w:rPr>
              <w:t>(EMPOWERMENT)</w:t>
            </w:r>
          </w:p>
          <w:p w14:paraId="73A62770" w14:textId="77777777" w:rsidR="00995886" w:rsidRPr="00572DBC" w:rsidRDefault="00995886" w:rsidP="00413F55">
            <w:pPr>
              <w:rPr>
                <w:rFonts w:eastAsia="Times New Roman" w:cstheme="minorHAnsi"/>
                <w:sz w:val="21"/>
                <w:szCs w:val="21"/>
              </w:rPr>
            </w:pPr>
            <w:r w:rsidRPr="00572DBC">
              <w:rPr>
                <w:rFonts w:eastAsia="Times New Roman" w:cstheme="minorHAnsi"/>
                <w:sz w:val="21"/>
                <w:szCs w:val="21"/>
              </w:rPr>
              <w:lastRenderedPageBreak/>
              <w:t> </w:t>
            </w:r>
          </w:p>
          <w:p w14:paraId="4843E115" w14:textId="77777777" w:rsidR="00995886" w:rsidRPr="00572DBC" w:rsidRDefault="00995886" w:rsidP="00413F55">
            <w:pPr>
              <w:rPr>
                <w:rFonts w:eastAsia="Times New Roman" w:cstheme="minorHAnsi"/>
                <w:sz w:val="21"/>
                <w:szCs w:val="21"/>
              </w:rPr>
            </w:pPr>
            <w:r w:rsidRPr="00572DBC">
              <w:rPr>
                <w:rFonts w:eastAsia="Times New Roman" w:cstheme="minorHAnsi"/>
                <w:sz w:val="21"/>
                <w:szCs w:val="21"/>
              </w:rPr>
              <w:t>Professional Correspondence</w:t>
            </w:r>
          </w:p>
          <w:p w14:paraId="6F1EC3F5" w14:textId="77777777" w:rsidR="00995886" w:rsidRPr="00572DBC" w:rsidRDefault="00995886" w:rsidP="00413F55">
            <w:pPr>
              <w:rPr>
                <w:rFonts w:eastAsia="Times New Roman" w:cstheme="minorHAnsi"/>
                <w:sz w:val="21"/>
                <w:szCs w:val="21"/>
              </w:rPr>
            </w:pPr>
            <w:r w:rsidRPr="00572DBC">
              <w:rPr>
                <w:rFonts w:eastAsia="Times New Roman" w:cstheme="minorHAnsi"/>
                <w:sz w:val="21"/>
                <w:szCs w:val="21"/>
              </w:rPr>
              <w:t>(Cover Letters, Email &amp; Angry Clients, Professional Development Plans {PDPs})</w:t>
            </w:r>
          </w:p>
          <w:p w14:paraId="1B7EA701" w14:textId="0A508C56" w:rsidR="00995886" w:rsidRPr="00572DBC" w:rsidRDefault="00995886" w:rsidP="00413F55">
            <w:pPr>
              <w:rPr>
                <w:rFonts w:eastAsia="Times New Roman" w:cstheme="minorHAnsi"/>
                <w:sz w:val="21"/>
                <w:szCs w:val="21"/>
              </w:rPr>
            </w:pPr>
            <w:r w:rsidRPr="00572DBC">
              <w:rPr>
                <w:rFonts w:eastAsia="Times New Roman" w:cstheme="minorHAnsi"/>
                <w:sz w:val="21"/>
                <w:szCs w:val="21"/>
              </w:rPr>
              <w:t>(EMPOWERMENT)</w:t>
            </w:r>
          </w:p>
        </w:tc>
        <w:tc>
          <w:tcPr>
            <w:tcW w:w="7141" w:type="dxa"/>
            <w:shd w:val="clear" w:color="auto" w:fill="FFFFFF" w:themeFill="background1"/>
            <w:vAlign w:val="center"/>
            <w:hideMark/>
          </w:tcPr>
          <w:p w14:paraId="64D9946C" w14:textId="77777777" w:rsidR="00995886" w:rsidRPr="00572DBC" w:rsidRDefault="00995886" w:rsidP="00413F55">
            <w:pPr>
              <w:rPr>
                <w:rFonts w:eastAsia="Times New Roman" w:cstheme="minorHAnsi"/>
                <w:sz w:val="21"/>
                <w:szCs w:val="21"/>
              </w:rPr>
            </w:pPr>
            <w:r w:rsidRPr="00572DBC">
              <w:rPr>
                <w:rFonts w:eastAsia="Times New Roman" w:cstheme="minorHAnsi"/>
                <w:b/>
                <w:bCs/>
                <w:sz w:val="21"/>
                <w:szCs w:val="21"/>
              </w:rPr>
              <w:lastRenderedPageBreak/>
              <w:t>Read:</w:t>
            </w:r>
          </w:p>
          <w:p w14:paraId="0A1FE2E2" w14:textId="56DBE8BF" w:rsidR="00995886" w:rsidRPr="00572DBC" w:rsidRDefault="00995886" w:rsidP="00413F55">
            <w:pPr>
              <w:pStyle w:val="ListParagraph"/>
              <w:numPr>
                <w:ilvl w:val="0"/>
                <w:numId w:val="17"/>
              </w:numPr>
              <w:rPr>
                <w:rFonts w:eastAsia="Times New Roman" w:cstheme="minorHAnsi"/>
                <w:sz w:val="21"/>
                <w:szCs w:val="21"/>
              </w:rPr>
            </w:pPr>
            <w:r w:rsidRPr="00572DBC">
              <w:rPr>
                <w:rFonts w:eastAsia="Times New Roman" w:cstheme="minorHAnsi"/>
                <w:sz w:val="21"/>
                <w:szCs w:val="21"/>
              </w:rPr>
              <w:t xml:space="preserve">Makely Ch. 2 &amp; 3 Ch. 4 </w:t>
            </w:r>
            <w:proofErr w:type="spellStart"/>
            <w:r w:rsidRPr="00572DBC">
              <w:rPr>
                <w:rFonts w:eastAsia="Times New Roman" w:cstheme="minorHAnsi"/>
                <w:sz w:val="21"/>
                <w:szCs w:val="21"/>
              </w:rPr>
              <w:t>pg</w:t>
            </w:r>
            <w:proofErr w:type="spellEnd"/>
            <w:r w:rsidRPr="00572DBC">
              <w:rPr>
                <w:rFonts w:eastAsia="Times New Roman" w:cstheme="minorHAnsi"/>
                <w:sz w:val="21"/>
                <w:szCs w:val="21"/>
              </w:rPr>
              <w:t xml:space="preserve"> 99-120; Ch.8 pg. 209-10;                     Appendix D pg. 250</w:t>
            </w:r>
          </w:p>
          <w:p w14:paraId="044F9DF2" w14:textId="15A16810" w:rsidR="00995886" w:rsidRPr="00572DBC" w:rsidRDefault="00995886" w:rsidP="00413F55">
            <w:pPr>
              <w:pStyle w:val="ListParagraph"/>
              <w:numPr>
                <w:ilvl w:val="0"/>
                <w:numId w:val="17"/>
              </w:numPr>
              <w:rPr>
                <w:rFonts w:eastAsia="Times New Roman" w:cstheme="minorHAnsi"/>
                <w:sz w:val="21"/>
                <w:szCs w:val="21"/>
              </w:rPr>
            </w:pPr>
            <w:r w:rsidRPr="00572DBC">
              <w:rPr>
                <w:rFonts w:eastAsia="Times New Roman" w:cstheme="minorHAnsi"/>
                <w:sz w:val="21"/>
                <w:szCs w:val="21"/>
              </w:rPr>
              <w:t>Canvas Module: Welcome &amp; Course Information</w:t>
            </w:r>
          </w:p>
          <w:p w14:paraId="7D6AF5F9" w14:textId="77777777" w:rsidR="00995886" w:rsidRPr="00572DBC" w:rsidRDefault="00995886" w:rsidP="00413F55">
            <w:pPr>
              <w:numPr>
                <w:ilvl w:val="0"/>
                <w:numId w:val="17"/>
              </w:numPr>
              <w:rPr>
                <w:rFonts w:eastAsia="Times New Roman" w:cstheme="minorHAnsi"/>
                <w:sz w:val="21"/>
                <w:szCs w:val="21"/>
              </w:rPr>
            </w:pPr>
            <w:r w:rsidRPr="00572DBC">
              <w:rPr>
                <w:rFonts w:eastAsia="Times New Roman" w:cstheme="minorHAnsi"/>
                <w:sz w:val="21"/>
                <w:szCs w:val="21"/>
              </w:rPr>
              <w:t>Page:</w:t>
            </w:r>
          </w:p>
          <w:p w14:paraId="2C8230AA" w14:textId="77777777" w:rsidR="00995886" w:rsidRPr="00572DBC" w:rsidRDefault="00995886" w:rsidP="00413F55">
            <w:pPr>
              <w:numPr>
                <w:ilvl w:val="0"/>
                <w:numId w:val="17"/>
              </w:numPr>
              <w:rPr>
                <w:rFonts w:eastAsia="Times New Roman" w:cstheme="minorHAnsi"/>
                <w:sz w:val="21"/>
                <w:szCs w:val="21"/>
              </w:rPr>
            </w:pPr>
            <w:r w:rsidRPr="00572DBC">
              <w:rPr>
                <w:rFonts w:eastAsia="Times New Roman" w:cstheme="minorHAnsi"/>
                <w:sz w:val="21"/>
                <w:szCs w:val="21"/>
              </w:rPr>
              <w:t>Canvas Module: Authenticity</w:t>
            </w:r>
          </w:p>
          <w:p w14:paraId="1991B13E" w14:textId="77777777" w:rsidR="00995886" w:rsidRPr="00572DBC" w:rsidRDefault="00995886" w:rsidP="00413F55">
            <w:pPr>
              <w:numPr>
                <w:ilvl w:val="0"/>
                <w:numId w:val="17"/>
              </w:numPr>
              <w:rPr>
                <w:rFonts w:eastAsia="Times New Roman" w:cstheme="minorHAnsi"/>
                <w:sz w:val="21"/>
                <w:szCs w:val="21"/>
              </w:rPr>
            </w:pPr>
            <w:r w:rsidRPr="00572DBC">
              <w:rPr>
                <w:rFonts w:eastAsia="Times New Roman" w:cstheme="minorHAnsi"/>
                <w:sz w:val="21"/>
                <w:szCs w:val="21"/>
              </w:rPr>
              <w:t>Pages:</w:t>
            </w:r>
          </w:p>
          <w:p w14:paraId="054955F1" w14:textId="77777777" w:rsidR="00995886" w:rsidRPr="00572DBC" w:rsidRDefault="00995886" w:rsidP="00413F55">
            <w:pPr>
              <w:numPr>
                <w:ilvl w:val="1"/>
                <w:numId w:val="18"/>
              </w:numPr>
              <w:rPr>
                <w:rFonts w:eastAsia="Times New Roman" w:cstheme="minorHAnsi"/>
                <w:sz w:val="21"/>
                <w:szCs w:val="21"/>
              </w:rPr>
            </w:pPr>
            <w:r w:rsidRPr="00572DBC">
              <w:rPr>
                <w:rFonts w:eastAsia="Times New Roman" w:cstheme="minorHAnsi"/>
                <w:sz w:val="21"/>
                <w:szCs w:val="21"/>
              </w:rPr>
              <w:t>Understanding Self &amp; Others</w:t>
            </w:r>
          </w:p>
          <w:p w14:paraId="6972BDCA" w14:textId="77777777" w:rsidR="00995886" w:rsidRPr="00572DBC" w:rsidRDefault="00995886" w:rsidP="00413F55">
            <w:pPr>
              <w:numPr>
                <w:ilvl w:val="1"/>
                <w:numId w:val="18"/>
              </w:numPr>
              <w:rPr>
                <w:rFonts w:eastAsia="Times New Roman" w:cstheme="minorHAnsi"/>
                <w:sz w:val="21"/>
                <w:szCs w:val="21"/>
              </w:rPr>
            </w:pPr>
            <w:r w:rsidRPr="00572DBC">
              <w:rPr>
                <w:rFonts w:eastAsia="Times New Roman" w:cstheme="minorHAnsi"/>
                <w:sz w:val="21"/>
                <w:szCs w:val="21"/>
              </w:rPr>
              <w:t>SKIM Borkowski Ch. 3, 4, 11 in CANVAS</w:t>
            </w:r>
          </w:p>
          <w:p w14:paraId="71E7D3E8" w14:textId="77777777" w:rsidR="00995886" w:rsidRPr="00572DBC" w:rsidRDefault="00995886" w:rsidP="00413F55">
            <w:pPr>
              <w:numPr>
                <w:ilvl w:val="1"/>
                <w:numId w:val="18"/>
              </w:numPr>
              <w:rPr>
                <w:rFonts w:eastAsia="Times New Roman" w:cstheme="minorHAnsi"/>
                <w:sz w:val="21"/>
                <w:szCs w:val="21"/>
              </w:rPr>
            </w:pPr>
            <w:r w:rsidRPr="00572DBC">
              <w:rPr>
                <w:rFonts w:eastAsia="Times New Roman" w:cstheme="minorHAnsi"/>
                <w:sz w:val="21"/>
                <w:szCs w:val="21"/>
              </w:rPr>
              <w:t>SKIM Reese &amp; Brandt Ch. 8 &amp; 11 in CANVAS</w:t>
            </w:r>
          </w:p>
          <w:p w14:paraId="65B97034" w14:textId="77777777" w:rsidR="00995886" w:rsidRPr="00572DBC" w:rsidRDefault="00995886" w:rsidP="00413F55">
            <w:pPr>
              <w:numPr>
                <w:ilvl w:val="1"/>
                <w:numId w:val="18"/>
              </w:numPr>
              <w:rPr>
                <w:rFonts w:eastAsia="Times New Roman" w:cstheme="minorHAnsi"/>
                <w:sz w:val="21"/>
                <w:szCs w:val="21"/>
              </w:rPr>
            </w:pPr>
            <w:r w:rsidRPr="00572DBC">
              <w:rPr>
                <w:rFonts w:eastAsia="Times New Roman" w:cstheme="minorHAnsi"/>
                <w:sz w:val="21"/>
                <w:szCs w:val="21"/>
              </w:rPr>
              <w:t>Review Professionalism Rubric</w:t>
            </w:r>
          </w:p>
          <w:p w14:paraId="16125DB9" w14:textId="77777777" w:rsidR="00995886" w:rsidRPr="00572DBC" w:rsidRDefault="00995886" w:rsidP="00413F55">
            <w:pPr>
              <w:numPr>
                <w:ilvl w:val="1"/>
                <w:numId w:val="18"/>
              </w:numPr>
              <w:rPr>
                <w:rFonts w:eastAsia="Times New Roman" w:cstheme="minorHAnsi"/>
                <w:sz w:val="21"/>
                <w:szCs w:val="21"/>
              </w:rPr>
            </w:pPr>
            <w:r w:rsidRPr="00572DBC">
              <w:rPr>
                <w:rFonts w:eastAsia="Times New Roman" w:cstheme="minorHAnsi"/>
                <w:sz w:val="21"/>
                <w:szCs w:val="21"/>
              </w:rPr>
              <w:t>Additional Assessments</w:t>
            </w:r>
          </w:p>
          <w:p w14:paraId="59A24C16" w14:textId="77777777" w:rsidR="00995886" w:rsidRPr="00572DBC" w:rsidRDefault="00995886" w:rsidP="00413F55">
            <w:pPr>
              <w:numPr>
                <w:ilvl w:val="1"/>
                <w:numId w:val="18"/>
              </w:numPr>
              <w:rPr>
                <w:rFonts w:eastAsia="Times New Roman" w:cstheme="minorHAnsi"/>
                <w:sz w:val="21"/>
                <w:szCs w:val="21"/>
              </w:rPr>
            </w:pPr>
            <w:r w:rsidRPr="00572DBC">
              <w:rPr>
                <w:rFonts w:eastAsia="Times New Roman" w:cstheme="minorHAnsi"/>
                <w:sz w:val="21"/>
                <w:szCs w:val="21"/>
              </w:rPr>
              <w:t>A Deeper Look at YOU</w:t>
            </w:r>
          </w:p>
          <w:p w14:paraId="424DC594" w14:textId="77777777" w:rsidR="00995886" w:rsidRPr="00572DBC" w:rsidRDefault="00995886" w:rsidP="00413F55">
            <w:pPr>
              <w:numPr>
                <w:ilvl w:val="0"/>
                <w:numId w:val="19"/>
              </w:numPr>
              <w:rPr>
                <w:rFonts w:eastAsia="Times New Roman" w:cstheme="minorHAnsi"/>
                <w:sz w:val="21"/>
                <w:szCs w:val="21"/>
              </w:rPr>
            </w:pPr>
            <w:r w:rsidRPr="00572DBC">
              <w:rPr>
                <w:rFonts w:eastAsia="Times New Roman" w:cstheme="minorHAnsi"/>
                <w:sz w:val="21"/>
                <w:szCs w:val="21"/>
              </w:rPr>
              <w:t>Canvas Module: Shared Vision</w:t>
            </w:r>
          </w:p>
          <w:p w14:paraId="3CA19396" w14:textId="77777777" w:rsidR="00995886" w:rsidRPr="00572DBC" w:rsidRDefault="00995886" w:rsidP="00413F55">
            <w:pPr>
              <w:numPr>
                <w:ilvl w:val="0"/>
                <w:numId w:val="19"/>
              </w:numPr>
              <w:rPr>
                <w:rFonts w:eastAsia="Times New Roman" w:cstheme="minorHAnsi"/>
                <w:sz w:val="21"/>
                <w:szCs w:val="21"/>
              </w:rPr>
            </w:pPr>
            <w:r w:rsidRPr="00572DBC">
              <w:rPr>
                <w:rFonts w:eastAsia="Times New Roman" w:cstheme="minorHAnsi"/>
                <w:sz w:val="21"/>
                <w:szCs w:val="21"/>
              </w:rPr>
              <w:t>Pages:</w:t>
            </w:r>
          </w:p>
          <w:p w14:paraId="1DA7ACA6" w14:textId="67615B16" w:rsidR="00995886" w:rsidRPr="00572DBC" w:rsidRDefault="00995886" w:rsidP="00413F55">
            <w:pPr>
              <w:pStyle w:val="ListParagraph"/>
              <w:numPr>
                <w:ilvl w:val="1"/>
                <w:numId w:val="20"/>
              </w:numPr>
              <w:rPr>
                <w:rFonts w:eastAsia="Times New Roman" w:cstheme="minorHAnsi"/>
                <w:sz w:val="21"/>
                <w:szCs w:val="21"/>
              </w:rPr>
            </w:pPr>
            <w:r w:rsidRPr="00572DBC">
              <w:rPr>
                <w:rFonts w:eastAsia="Times New Roman" w:cstheme="minorHAnsi"/>
                <w:sz w:val="21"/>
                <w:szCs w:val="21"/>
              </w:rPr>
              <w:t>Shared Vision for HC Providers</w:t>
            </w:r>
          </w:p>
          <w:p w14:paraId="449716E6" w14:textId="2C676557" w:rsidR="00995886" w:rsidRPr="00572DBC" w:rsidRDefault="00995886" w:rsidP="00413F55">
            <w:pPr>
              <w:pStyle w:val="ListParagraph"/>
              <w:numPr>
                <w:ilvl w:val="2"/>
                <w:numId w:val="20"/>
              </w:numPr>
              <w:rPr>
                <w:rFonts w:eastAsia="Times New Roman" w:cstheme="minorHAnsi"/>
                <w:sz w:val="21"/>
                <w:szCs w:val="21"/>
              </w:rPr>
            </w:pPr>
            <w:r w:rsidRPr="00572DBC">
              <w:rPr>
                <w:rFonts w:eastAsia="Times New Roman" w:cstheme="minorHAnsi"/>
                <w:sz w:val="21"/>
                <w:szCs w:val="21"/>
              </w:rPr>
              <w:t>Appreciating Diversity &amp; Cultural Competence</w:t>
            </w:r>
          </w:p>
          <w:p w14:paraId="7356510A" w14:textId="23C0C212" w:rsidR="00995886" w:rsidRPr="00572DBC" w:rsidRDefault="00995886" w:rsidP="00413F55">
            <w:pPr>
              <w:pStyle w:val="ListParagraph"/>
              <w:numPr>
                <w:ilvl w:val="2"/>
                <w:numId w:val="20"/>
              </w:numPr>
              <w:rPr>
                <w:rFonts w:eastAsia="Times New Roman" w:cstheme="minorHAnsi"/>
                <w:sz w:val="21"/>
                <w:szCs w:val="21"/>
              </w:rPr>
            </w:pPr>
            <w:r w:rsidRPr="00572DBC">
              <w:rPr>
                <w:rFonts w:eastAsia="Times New Roman" w:cstheme="minorHAnsi"/>
                <w:sz w:val="21"/>
                <w:szCs w:val="21"/>
              </w:rPr>
              <w:t>Microaggression awareness</w:t>
            </w:r>
          </w:p>
          <w:p w14:paraId="516FE484" w14:textId="77777777" w:rsidR="00995886" w:rsidRPr="00572DBC" w:rsidRDefault="00995886" w:rsidP="00413F55">
            <w:pPr>
              <w:numPr>
                <w:ilvl w:val="0"/>
                <w:numId w:val="21"/>
              </w:numPr>
              <w:rPr>
                <w:rFonts w:eastAsia="Times New Roman" w:cstheme="minorHAnsi"/>
                <w:sz w:val="21"/>
                <w:szCs w:val="21"/>
              </w:rPr>
            </w:pPr>
            <w:r w:rsidRPr="00572DBC">
              <w:rPr>
                <w:rFonts w:eastAsia="Times New Roman" w:cstheme="minorHAnsi"/>
                <w:sz w:val="21"/>
                <w:szCs w:val="21"/>
              </w:rPr>
              <w:t>Canvas Module: Empowerment</w:t>
            </w:r>
          </w:p>
          <w:p w14:paraId="4C9E8DC5" w14:textId="77777777" w:rsidR="00995886" w:rsidRPr="00572DBC" w:rsidRDefault="00995886" w:rsidP="00413F55">
            <w:pPr>
              <w:numPr>
                <w:ilvl w:val="0"/>
                <w:numId w:val="21"/>
              </w:numPr>
              <w:rPr>
                <w:rFonts w:eastAsia="Times New Roman" w:cstheme="minorHAnsi"/>
                <w:sz w:val="21"/>
                <w:szCs w:val="21"/>
              </w:rPr>
            </w:pPr>
            <w:r w:rsidRPr="00572DBC">
              <w:rPr>
                <w:rFonts w:eastAsia="Times New Roman" w:cstheme="minorHAnsi"/>
                <w:sz w:val="21"/>
                <w:szCs w:val="21"/>
              </w:rPr>
              <w:t>Pages:</w:t>
            </w:r>
          </w:p>
          <w:p w14:paraId="79B19508" w14:textId="77777777" w:rsidR="00995886" w:rsidRPr="00572DBC" w:rsidRDefault="00995886" w:rsidP="00413F55">
            <w:pPr>
              <w:pStyle w:val="ListParagraph"/>
              <w:numPr>
                <w:ilvl w:val="1"/>
                <w:numId w:val="20"/>
              </w:numPr>
              <w:rPr>
                <w:rFonts w:eastAsia="Times New Roman" w:cstheme="minorHAnsi"/>
                <w:sz w:val="21"/>
                <w:szCs w:val="21"/>
              </w:rPr>
            </w:pPr>
            <w:r w:rsidRPr="00572DBC">
              <w:rPr>
                <w:rFonts w:eastAsia="Times New Roman" w:cstheme="minorHAnsi"/>
                <w:sz w:val="21"/>
                <w:szCs w:val="21"/>
              </w:rPr>
              <w:t>Communication for Professional Success p.2</w:t>
            </w:r>
          </w:p>
          <w:p w14:paraId="2CAF4546" w14:textId="77777777" w:rsidR="00995886" w:rsidRPr="00572DBC" w:rsidRDefault="00995886" w:rsidP="00413F55">
            <w:pPr>
              <w:pStyle w:val="ListParagraph"/>
              <w:numPr>
                <w:ilvl w:val="2"/>
                <w:numId w:val="22"/>
              </w:numPr>
              <w:rPr>
                <w:rFonts w:eastAsia="Times New Roman" w:cstheme="minorHAnsi"/>
                <w:sz w:val="21"/>
                <w:szCs w:val="21"/>
              </w:rPr>
            </w:pPr>
            <w:r w:rsidRPr="00572DBC">
              <w:rPr>
                <w:rFonts w:eastAsia="Times New Roman" w:cstheme="minorHAnsi"/>
                <w:sz w:val="21"/>
                <w:szCs w:val="21"/>
              </w:rPr>
              <w:t>Assignment(s), Rubrics, Examples</w:t>
            </w:r>
          </w:p>
          <w:p w14:paraId="5B016186" w14:textId="77777777" w:rsidR="00995886" w:rsidRPr="00572DBC" w:rsidRDefault="00995886" w:rsidP="00413F55">
            <w:pPr>
              <w:rPr>
                <w:rFonts w:eastAsia="Times New Roman" w:cstheme="minorHAnsi"/>
                <w:sz w:val="21"/>
                <w:szCs w:val="21"/>
              </w:rPr>
            </w:pPr>
            <w:r w:rsidRPr="00572DBC">
              <w:rPr>
                <w:rFonts w:eastAsia="Times New Roman" w:cstheme="minorHAnsi"/>
                <w:b/>
                <w:bCs/>
                <w:sz w:val="21"/>
                <w:szCs w:val="21"/>
              </w:rPr>
              <w:lastRenderedPageBreak/>
              <w:t>Watch:</w:t>
            </w:r>
          </w:p>
          <w:p w14:paraId="2C834289" w14:textId="77777777" w:rsidR="00FD23A5" w:rsidRDefault="00995886" w:rsidP="00413F55">
            <w:pPr>
              <w:numPr>
                <w:ilvl w:val="0"/>
                <w:numId w:val="23"/>
              </w:numPr>
              <w:rPr>
                <w:rFonts w:eastAsia="Times New Roman" w:cstheme="minorHAnsi"/>
                <w:sz w:val="21"/>
                <w:szCs w:val="21"/>
              </w:rPr>
            </w:pPr>
            <w:r w:rsidRPr="00572DBC">
              <w:rPr>
                <w:rFonts w:eastAsia="Times New Roman" w:cstheme="minorHAnsi"/>
                <w:sz w:val="21"/>
                <w:szCs w:val="21"/>
              </w:rPr>
              <w:t>Dr. Tori Lesson 1: Stereotypes &amp; Stereotyping Videos</w:t>
            </w:r>
            <w:r w:rsidR="00FD23A5">
              <w:rPr>
                <w:rFonts w:eastAsia="Times New Roman" w:cstheme="minorHAnsi"/>
                <w:sz w:val="21"/>
                <w:szCs w:val="21"/>
              </w:rPr>
              <w:t xml:space="preserve"> </w:t>
            </w:r>
          </w:p>
          <w:p w14:paraId="5F073C60" w14:textId="20A6727F" w:rsidR="00995886" w:rsidRPr="00572DBC" w:rsidRDefault="00995886" w:rsidP="00FD23A5">
            <w:pPr>
              <w:ind w:left="720"/>
              <w:rPr>
                <w:rFonts w:eastAsia="Times New Roman" w:cstheme="minorHAnsi"/>
                <w:sz w:val="21"/>
                <w:szCs w:val="21"/>
              </w:rPr>
            </w:pPr>
            <w:r w:rsidRPr="00572DBC">
              <w:rPr>
                <w:rFonts w:eastAsia="Times New Roman" w:cstheme="minorHAnsi"/>
                <w:sz w:val="21"/>
                <w:szCs w:val="21"/>
              </w:rPr>
              <w:t>(Shared Vision Module)</w:t>
            </w:r>
          </w:p>
          <w:p w14:paraId="33A421E4" w14:textId="77777777" w:rsidR="00995886" w:rsidRPr="00572DBC" w:rsidRDefault="00995886" w:rsidP="00413F55">
            <w:pPr>
              <w:numPr>
                <w:ilvl w:val="0"/>
                <w:numId w:val="23"/>
              </w:numPr>
              <w:rPr>
                <w:rFonts w:eastAsia="Times New Roman" w:cstheme="minorHAnsi"/>
                <w:sz w:val="21"/>
                <w:szCs w:val="21"/>
              </w:rPr>
            </w:pPr>
            <w:r w:rsidRPr="00572DBC">
              <w:rPr>
                <w:rFonts w:eastAsia="Times New Roman" w:cstheme="minorHAnsi"/>
                <w:sz w:val="21"/>
                <w:szCs w:val="21"/>
              </w:rPr>
              <w:t>Resume’ Workshop Information (Welcome &amp; Empowerment Modules)</w:t>
            </w:r>
          </w:p>
          <w:p w14:paraId="3AB4FAB3" w14:textId="77777777" w:rsidR="00995886" w:rsidRPr="00572DBC" w:rsidRDefault="00995886" w:rsidP="00413F55">
            <w:pPr>
              <w:rPr>
                <w:rFonts w:eastAsia="Times New Roman" w:cstheme="minorHAnsi"/>
                <w:sz w:val="21"/>
                <w:szCs w:val="21"/>
              </w:rPr>
            </w:pPr>
            <w:r w:rsidRPr="00572DBC">
              <w:rPr>
                <w:rFonts w:eastAsia="Times New Roman" w:cstheme="minorHAnsi"/>
                <w:b/>
                <w:bCs/>
                <w:sz w:val="21"/>
                <w:szCs w:val="21"/>
              </w:rPr>
              <w:t>Complete:</w:t>
            </w:r>
          </w:p>
          <w:p w14:paraId="4C027AD2" w14:textId="51DA5610" w:rsidR="00995886" w:rsidRPr="00572DBC" w:rsidRDefault="00995886" w:rsidP="00413F55">
            <w:pPr>
              <w:pStyle w:val="ListParagraph"/>
              <w:numPr>
                <w:ilvl w:val="0"/>
                <w:numId w:val="24"/>
              </w:numPr>
              <w:rPr>
                <w:rFonts w:eastAsia="Times New Roman" w:cstheme="minorHAnsi"/>
                <w:sz w:val="21"/>
                <w:szCs w:val="21"/>
              </w:rPr>
            </w:pPr>
            <w:r w:rsidRPr="00572DBC">
              <w:rPr>
                <w:rFonts w:eastAsia="Times New Roman" w:cstheme="minorHAnsi"/>
                <w:sz w:val="21"/>
                <w:szCs w:val="21"/>
              </w:rPr>
              <w:t>Discussion: Dr. Tori Lesson 1: Stereotypes &amp; Stereotyping</w:t>
            </w:r>
          </w:p>
          <w:p w14:paraId="162EA34F" w14:textId="62DC7741" w:rsidR="00995886" w:rsidRPr="00572DBC" w:rsidRDefault="00995886" w:rsidP="00413F55">
            <w:pPr>
              <w:pStyle w:val="ListParagraph"/>
              <w:numPr>
                <w:ilvl w:val="0"/>
                <w:numId w:val="24"/>
              </w:numPr>
              <w:rPr>
                <w:rFonts w:eastAsia="Times New Roman" w:cstheme="minorHAnsi"/>
                <w:sz w:val="21"/>
                <w:szCs w:val="21"/>
              </w:rPr>
            </w:pPr>
            <w:r w:rsidRPr="00572DBC">
              <w:rPr>
                <w:rFonts w:eastAsia="Times New Roman" w:cstheme="minorHAnsi"/>
                <w:sz w:val="21"/>
                <w:szCs w:val="21"/>
              </w:rPr>
              <w:t xml:space="preserve"> Working DRAFT of Resume’ using provided format</w:t>
            </w:r>
          </w:p>
        </w:tc>
        <w:tc>
          <w:tcPr>
            <w:tcW w:w="3072" w:type="dxa"/>
            <w:shd w:val="clear" w:color="auto" w:fill="FFFFFF" w:themeFill="background1"/>
            <w:vAlign w:val="center"/>
            <w:hideMark/>
          </w:tcPr>
          <w:p w14:paraId="2EF02156" w14:textId="43E0C9B1" w:rsidR="00822137" w:rsidRPr="00572DBC" w:rsidRDefault="00995886" w:rsidP="00413F55">
            <w:pPr>
              <w:rPr>
                <w:rFonts w:eastAsia="Times New Roman" w:cstheme="minorHAnsi"/>
                <w:sz w:val="21"/>
                <w:szCs w:val="21"/>
              </w:rPr>
            </w:pPr>
            <w:r w:rsidRPr="00572DBC">
              <w:rPr>
                <w:rFonts w:eastAsia="Times New Roman" w:cstheme="minorHAnsi"/>
                <w:sz w:val="21"/>
                <w:szCs w:val="21"/>
              </w:rPr>
              <w:lastRenderedPageBreak/>
              <w:t> </w:t>
            </w:r>
          </w:p>
          <w:p w14:paraId="0C383AFD" w14:textId="76089FA1" w:rsidR="00995886" w:rsidRPr="00572DBC" w:rsidRDefault="00F16420" w:rsidP="00413F55">
            <w:pPr>
              <w:rPr>
                <w:rFonts w:eastAsia="Times New Roman" w:cstheme="minorHAnsi"/>
                <w:b/>
                <w:bCs/>
                <w:sz w:val="21"/>
                <w:szCs w:val="21"/>
              </w:rPr>
            </w:pPr>
            <w:r w:rsidRPr="00572DBC">
              <w:rPr>
                <w:rFonts w:eastAsia="Times New Roman" w:cstheme="minorHAnsi"/>
                <w:sz w:val="21"/>
                <w:szCs w:val="21"/>
              </w:rPr>
              <w:t>B</w:t>
            </w:r>
            <w:r w:rsidR="00995886" w:rsidRPr="00572DBC">
              <w:rPr>
                <w:rFonts w:eastAsia="Times New Roman" w:cstheme="minorHAnsi"/>
                <w:sz w:val="21"/>
                <w:szCs w:val="21"/>
              </w:rPr>
              <w:t xml:space="preserve">ring computer &amp; working DRAFT of Resume’ to class using provided prepared format prior to session </w:t>
            </w:r>
            <w:r w:rsidR="00995886" w:rsidRPr="00572DBC">
              <w:rPr>
                <w:rFonts w:eastAsia="Times New Roman" w:cstheme="minorHAnsi"/>
                <w:b/>
                <w:bCs/>
                <w:sz w:val="21"/>
                <w:szCs w:val="21"/>
              </w:rPr>
              <w:t>DUE: 6/1</w:t>
            </w:r>
          </w:p>
          <w:p w14:paraId="40EDF162" w14:textId="77777777" w:rsidR="007F786B" w:rsidRPr="00572DBC" w:rsidRDefault="007F786B" w:rsidP="00413F55">
            <w:pPr>
              <w:rPr>
                <w:rFonts w:eastAsia="Times New Roman" w:cstheme="minorHAnsi"/>
                <w:sz w:val="21"/>
                <w:szCs w:val="21"/>
              </w:rPr>
            </w:pPr>
          </w:p>
          <w:p w14:paraId="643BC603" w14:textId="57AC28B1" w:rsidR="00995886" w:rsidRPr="00572DBC" w:rsidRDefault="00995886" w:rsidP="00413F55">
            <w:pPr>
              <w:rPr>
                <w:rFonts w:eastAsia="Times New Roman" w:cstheme="minorHAnsi"/>
                <w:sz w:val="21"/>
                <w:szCs w:val="21"/>
              </w:rPr>
            </w:pPr>
            <w:r w:rsidRPr="00572DBC">
              <w:rPr>
                <w:rFonts w:eastAsia="Times New Roman" w:cstheme="minorHAnsi"/>
                <w:sz w:val="21"/>
                <w:szCs w:val="21"/>
              </w:rPr>
              <w:t>Initial Discussion Post: Dr. Tori Lesson 1: Stereotypes &amp; Stereotyping   </w:t>
            </w:r>
            <w:r w:rsidRPr="00572DBC">
              <w:rPr>
                <w:rFonts w:eastAsia="Times New Roman" w:cstheme="minorHAnsi"/>
                <w:b/>
                <w:bCs/>
                <w:sz w:val="21"/>
                <w:szCs w:val="21"/>
              </w:rPr>
              <w:t>DUE: 6/4</w:t>
            </w:r>
          </w:p>
          <w:p w14:paraId="64285394" w14:textId="03520B94" w:rsidR="00995886" w:rsidRPr="00572DBC" w:rsidRDefault="00995886" w:rsidP="00413F55">
            <w:pPr>
              <w:rPr>
                <w:rFonts w:eastAsia="Times New Roman" w:cstheme="minorHAnsi"/>
                <w:b/>
                <w:bCs/>
                <w:sz w:val="21"/>
                <w:szCs w:val="21"/>
              </w:rPr>
            </w:pPr>
            <w:r w:rsidRPr="00572DBC">
              <w:rPr>
                <w:rFonts w:eastAsia="Times New Roman" w:cstheme="minorHAnsi"/>
                <w:sz w:val="21"/>
                <w:szCs w:val="21"/>
              </w:rPr>
              <w:t>Responses:</w:t>
            </w:r>
            <w:r w:rsidRPr="00572DBC">
              <w:rPr>
                <w:rFonts w:eastAsia="Times New Roman" w:cstheme="minorHAnsi"/>
                <w:sz w:val="21"/>
                <w:szCs w:val="21"/>
              </w:rPr>
              <w:br/>
            </w:r>
            <w:r w:rsidRPr="00572DBC">
              <w:rPr>
                <w:rFonts w:eastAsia="Times New Roman" w:cstheme="minorHAnsi"/>
                <w:b/>
                <w:bCs/>
                <w:sz w:val="21"/>
                <w:szCs w:val="21"/>
              </w:rPr>
              <w:t>DUE: 6/7</w:t>
            </w:r>
          </w:p>
          <w:p w14:paraId="7D92F179" w14:textId="77777777" w:rsidR="007F786B" w:rsidRPr="00572DBC" w:rsidRDefault="007F786B" w:rsidP="00413F55">
            <w:pPr>
              <w:rPr>
                <w:rFonts w:eastAsia="Times New Roman" w:cstheme="minorHAnsi"/>
                <w:sz w:val="21"/>
                <w:szCs w:val="21"/>
              </w:rPr>
            </w:pPr>
          </w:p>
          <w:p w14:paraId="7A1B4395" w14:textId="0F7AE88F" w:rsidR="00995886" w:rsidRPr="00572DBC" w:rsidRDefault="00995886" w:rsidP="00413F55">
            <w:pPr>
              <w:rPr>
                <w:rFonts w:eastAsia="Times New Roman" w:cstheme="minorHAnsi"/>
                <w:sz w:val="21"/>
                <w:szCs w:val="21"/>
              </w:rPr>
            </w:pPr>
            <w:proofErr w:type="spellStart"/>
            <w:r w:rsidRPr="00572DBC">
              <w:rPr>
                <w:rFonts w:eastAsia="Times New Roman" w:cstheme="minorHAnsi"/>
                <w:sz w:val="21"/>
                <w:szCs w:val="21"/>
              </w:rPr>
              <w:t>Addnl</w:t>
            </w:r>
            <w:proofErr w:type="spellEnd"/>
            <w:r w:rsidRPr="00572DBC">
              <w:rPr>
                <w:rFonts w:eastAsia="Times New Roman" w:cstheme="minorHAnsi"/>
                <w:sz w:val="21"/>
                <w:szCs w:val="21"/>
              </w:rPr>
              <w:t xml:space="preserve"> Leadership Results If you want to complete submit: </w:t>
            </w:r>
            <w:r w:rsidRPr="00572DBC">
              <w:rPr>
                <w:rFonts w:eastAsia="Times New Roman" w:cstheme="minorHAnsi"/>
                <w:b/>
                <w:bCs/>
                <w:sz w:val="21"/>
                <w:szCs w:val="21"/>
              </w:rPr>
              <w:t>DUE: 6/</w:t>
            </w:r>
            <w:r w:rsidR="0003564B">
              <w:rPr>
                <w:rFonts w:eastAsia="Times New Roman" w:cstheme="minorHAnsi"/>
                <w:b/>
                <w:bCs/>
                <w:sz w:val="21"/>
                <w:szCs w:val="21"/>
              </w:rPr>
              <w:t>14</w:t>
            </w:r>
          </w:p>
        </w:tc>
      </w:tr>
      <w:tr w:rsidR="00995886" w:rsidRPr="00572DBC" w14:paraId="58BCB9CB" w14:textId="77777777" w:rsidTr="006929BB">
        <w:trPr>
          <w:tblCellSpacing w:w="15" w:type="dxa"/>
        </w:trPr>
        <w:tc>
          <w:tcPr>
            <w:tcW w:w="3707" w:type="dxa"/>
            <w:gridSpan w:val="2"/>
            <w:vMerge/>
            <w:shd w:val="clear" w:color="auto" w:fill="auto"/>
            <w:vAlign w:val="center"/>
            <w:hideMark/>
          </w:tcPr>
          <w:p w14:paraId="7DA8E56E" w14:textId="1D9A35BB" w:rsidR="00995886" w:rsidRPr="00572DBC" w:rsidRDefault="00995886" w:rsidP="00413F55">
            <w:pPr>
              <w:rPr>
                <w:rFonts w:eastAsia="Times New Roman" w:cstheme="minorHAnsi"/>
                <w:sz w:val="21"/>
                <w:szCs w:val="21"/>
              </w:rPr>
            </w:pPr>
          </w:p>
        </w:tc>
        <w:tc>
          <w:tcPr>
            <w:tcW w:w="7141" w:type="dxa"/>
            <w:shd w:val="clear" w:color="auto" w:fill="auto"/>
            <w:vAlign w:val="center"/>
            <w:hideMark/>
          </w:tcPr>
          <w:p w14:paraId="5376B6D4" w14:textId="77777777" w:rsidR="00995886" w:rsidRPr="00572DBC" w:rsidRDefault="00995886" w:rsidP="00413F55">
            <w:pPr>
              <w:rPr>
                <w:rFonts w:eastAsia="Times New Roman" w:cstheme="minorHAnsi"/>
                <w:sz w:val="21"/>
                <w:szCs w:val="21"/>
              </w:rPr>
            </w:pPr>
            <w:r w:rsidRPr="00572DBC">
              <w:rPr>
                <w:rFonts w:eastAsia="Times New Roman" w:cstheme="minorHAnsi"/>
                <w:b/>
                <w:bCs/>
                <w:sz w:val="21"/>
                <w:szCs w:val="21"/>
              </w:rPr>
              <w:t>Read:</w:t>
            </w:r>
          </w:p>
          <w:p w14:paraId="0C50C540" w14:textId="2907CCAF" w:rsidR="00995886" w:rsidRPr="00572DBC" w:rsidRDefault="00995886" w:rsidP="00413F55">
            <w:pPr>
              <w:pStyle w:val="ListParagraph"/>
              <w:numPr>
                <w:ilvl w:val="0"/>
                <w:numId w:val="26"/>
              </w:numPr>
              <w:rPr>
                <w:rFonts w:eastAsia="Times New Roman" w:cstheme="minorHAnsi"/>
                <w:sz w:val="21"/>
                <w:szCs w:val="21"/>
              </w:rPr>
            </w:pPr>
            <w:r w:rsidRPr="00572DBC">
              <w:rPr>
                <w:rFonts w:eastAsia="Times New Roman" w:cstheme="minorHAnsi"/>
                <w:sz w:val="21"/>
                <w:szCs w:val="21"/>
              </w:rPr>
              <w:t>Makely Ch. 4; Reese &amp; Brandt Ch. 11</w:t>
            </w:r>
          </w:p>
          <w:p w14:paraId="11ABE0C0" w14:textId="77777777" w:rsidR="00995886" w:rsidRPr="00572DBC" w:rsidRDefault="00995886" w:rsidP="00413F55">
            <w:pPr>
              <w:numPr>
                <w:ilvl w:val="0"/>
                <w:numId w:val="25"/>
              </w:numPr>
              <w:rPr>
                <w:rFonts w:eastAsia="Times New Roman" w:cstheme="minorHAnsi"/>
                <w:sz w:val="21"/>
                <w:szCs w:val="21"/>
              </w:rPr>
            </w:pPr>
            <w:r w:rsidRPr="00572DBC">
              <w:rPr>
                <w:rFonts w:eastAsia="Times New Roman" w:cstheme="minorHAnsi"/>
                <w:sz w:val="21"/>
                <w:szCs w:val="21"/>
              </w:rPr>
              <w:t>Canvas Module: Empowerment</w:t>
            </w:r>
          </w:p>
          <w:p w14:paraId="09D9D795" w14:textId="77777777" w:rsidR="00995886" w:rsidRPr="00572DBC" w:rsidRDefault="00995886" w:rsidP="00413F55">
            <w:pPr>
              <w:numPr>
                <w:ilvl w:val="0"/>
                <w:numId w:val="25"/>
              </w:numPr>
              <w:rPr>
                <w:rFonts w:eastAsia="Times New Roman" w:cstheme="minorHAnsi"/>
                <w:sz w:val="21"/>
                <w:szCs w:val="21"/>
              </w:rPr>
            </w:pPr>
            <w:r w:rsidRPr="00572DBC">
              <w:rPr>
                <w:rFonts w:eastAsia="Times New Roman" w:cstheme="minorHAnsi"/>
                <w:sz w:val="21"/>
                <w:szCs w:val="21"/>
              </w:rPr>
              <w:t>Pages:</w:t>
            </w:r>
          </w:p>
          <w:p w14:paraId="05301A97" w14:textId="77777777" w:rsidR="00995886" w:rsidRPr="00572DBC" w:rsidRDefault="00995886" w:rsidP="00413F55">
            <w:pPr>
              <w:pStyle w:val="ListParagraph"/>
              <w:numPr>
                <w:ilvl w:val="1"/>
                <w:numId w:val="27"/>
              </w:numPr>
              <w:rPr>
                <w:rFonts w:eastAsia="Times New Roman" w:cstheme="minorHAnsi"/>
                <w:sz w:val="21"/>
                <w:szCs w:val="21"/>
              </w:rPr>
            </w:pPr>
            <w:r w:rsidRPr="00572DBC">
              <w:rPr>
                <w:rFonts w:eastAsia="Times New Roman" w:cstheme="minorHAnsi"/>
                <w:sz w:val="21"/>
                <w:szCs w:val="21"/>
              </w:rPr>
              <w:t>Communication for Professional Success p.1</w:t>
            </w:r>
          </w:p>
          <w:p w14:paraId="2178D3D2" w14:textId="77777777" w:rsidR="00995886" w:rsidRPr="00572DBC" w:rsidRDefault="00995886" w:rsidP="00413F55">
            <w:pPr>
              <w:numPr>
                <w:ilvl w:val="1"/>
                <w:numId w:val="27"/>
              </w:numPr>
              <w:rPr>
                <w:rFonts w:eastAsia="Times New Roman" w:cstheme="minorHAnsi"/>
                <w:sz w:val="21"/>
                <w:szCs w:val="21"/>
              </w:rPr>
            </w:pPr>
            <w:r w:rsidRPr="00572DBC">
              <w:rPr>
                <w:rFonts w:eastAsia="Times New Roman" w:cstheme="minorHAnsi"/>
                <w:sz w:val="21"/>
                <w:szCs w:val="21"/>
              </w:rPr>
              <w:t>Communication for Professional Success p.2</w:t>
            </w:r>
          </w:p>
          <w:p w14:paraId="3362E546" w14:textId="77777777" w:rsidR="00995886" w:rsidRPr="00572DBC" w:rsidRDefault="00995886" w:rsidP="00413F55">
            <w:pPr>
              <w:numPr>
                <w:ilvl w:val="1"/>
                <w:numId w:val="27"/>
              </w:numPr>
              <w:rPr>
                <w:rFonts w:eastAsia="Times New Roman" w:cstheme="minorHAnsi"/>
                <w:sz w:val="21"/>
                <w:szCs w:val="21"/>
              </w:rPr>
            </w:pPr>
            <w:r w:rsidRPr="00572DBC">
              <w:rPr>
                <w:rFonts w:eastAsia="Times New Roman" w:cstheme="minorHAnsi"/>
                <w:sz w:val="21"/>
                <w:szCs w:val="21"/>
              </w:rPr>
              <w:t>Professional Development Plan</w:t>
            </w:r>
          </w:p>
          <w:p w14:paraId="74027AEE" w14:textId="77777777" w:rsidR="00995886" w:rsidRPr="00572DBC" w:rsidRDefault="00995886" w:rsidP="00413F55">
            <w:pPr>
              <w:numPr>
                <w:ilvl w:val="1"/>
                <w:numId w:val="27"/>
              </w:numPr>
              <w:rPr>
                <w:rFonts w:eastAsia="Times New Roman" w:cstheme="minorHAnsi"/>
                <w:sz w:val="21"/>
                <w:szCs w:val="21"/>
              </w:rPr>
            </w:pPr>
            <w:r w:rsidRPr="00572DBC">
              <w:rPr>
                <w:rFonts w:eastAsia="Times New Roman" w:cstheme="minorHAnsi"/>
                <w:sz w:val="21"/>
                <w:szCs w:val="21"/>
              </w:rPr>
              <w:t>Emotional Intelligence</w:t>
            </w:r>
          </w:p>
          <w:p w14:paraId="1E32E7C3" w14:textId="77777777" w:rsidR="00995886" w:rsidRPr="00572DBC" w:rsidRDefault="00995886" w:rsidP="00413F55">
            <w:pPr>
              <w:numPr>
                <w:ilvl w:val="2"/>
                <w:numId w:val="27"/>
              </w:numPr>
              <w:rPr>
                <w:rFonts w:eastAsia="Times New Roman" w:cstheme="minorHAnsi"/>
                <w:sz w:val="21"/>
                <w:szCs w:val="21"/>
              </w:rPr>
            </w:pPr>
            <w:r w:rsidRPr="00572DBC">
              <w:rPr>
                <w:rFonts w:eastAsia="Times New Roman" w:cstheme="minorHAnsi"/>
                <w:sz w:val="21"/>
                <w:szCs w:val="21"/>
              </w:rPr>
              <w:t>Borkowski Ch. 3 &amp; 7</w:t>
            </w:r>
          </w:p>
          <w:p w14:paraId="21F1DB84" w14:textId="77777777" w:rsidR="00995886" w:rsidRPr="00572DBC" w:rsidRDefault="00995886" w:rsidP="00413F55">
            <w:pPr>
              <w:numPr>
                <w:ilvl w:val="1"/>
                <w:numId w:val="27"/>
              </w:numPr>
              <w:rPr>
                <w:rFonts w:eastAsia="Times New Roman" w:cstheme="minorHAnsi"/>
                <w:sz w:val="21"/>
                <w:szCs w:val="21"/>
              </w:rPr>
            </w:pPr>
            <w:r w:rsidRPr="00572DBC">
              <w:rPr>
                <w:rFonts w:eastAsia="Times New Roman" w:cstheme="minorHAnsi"/>
                <w:sz w:val="21"/>
                <w:szCs w:val="21"/>
              </w:rPr>
              <w:t>Managing Conflict</w:t>
            </w:r>
          </w:p>
          <w:p w14:paraId="567F08DB" w14:textId="77777777" w:rsidR="00995886" w:rsidRPr="00572DBC" w:rsidRDefault="00995886" w:rsidP="00413F55">
            <w:pPr>
              <w:numPr>
                <w:ilvl w:val="2"/>
                <w:numId w:val="27"/>
              </w:numPr>
              <w:rPr>
                <w:rFonts w:eastAsia="Times New Roman" w:cstheme="minorHAnsi"/>
                <w:sz w:val="21"/>
                <w:szCs w:val="21"/>
              </w:rPr>
            </w:pPr>
            <w:r w:rsidRPr="00572DBC">
              <w:rPr>
                <w:rFonts w:eastAsia="Times New Roman" w:cstheme="minorHAnsi"/>
                <w:sz w:val="21"/>
                <w:szCs w:val="21"/>
              </w:rPr>
              <w:t>Borkowski Ch. 4 &amp; 12</w:t>
            </w:r>
          </w:p>
          <w:p w14:paraId="62839259" w14:textId="77777777" w:rsidR="00995886" w:rsidRPr="00572DBC" w:rsidRDefault="00995886" w:rsidP="00413F55">
            <w:pPr>
              <w:numPr>
                <w:ilvl w:val="1"/>
                <w:numId w:val="27"/>
              </w:numPr>
              <w:rPr>
                <w:rFonts w:eastAsia="Times New Roman" w:cstheme="minorHAnsi"/>
                <w:sz w:val="21"/>
                <w:szCs w:val="21"/>
              </w:rPr>
            </w:pPr>
            <w:r w:rsidRPr="00572DBC">
              <w:rPr>
                <w:rFonts w:eastAsia="Times New Roman" w:cstheme="minorHAnsi"/>
                <w:sz w:val="21"/>
                <w:szCs w:val="21"/>
              </w:rPr>
              <w:t>Coaching, Mentoring &amp; Interviewing (SKIM LIGHTLY)</w:t>
            </w:r>
          </w:p>
          <w:p w14:paraId="6C924389" w14:textId="77777777" w:rsidR="00995886" w:rsidRPr="00572DBC" w:rsidRDefault="00995886" w:rsidP="00413F55">
            <w:pPr>
              <w:rPr>
                <w:rFonts w:eastAsia="Times New Roman" w:cstheme="minorHAnsi"/>
                <w:sz w:val="21"/>
                <w:szCs w:val="21"/>
              </w:rPr>
            </w:pPr>
            <w:r w:rsidRPr="00572DBC">
              <w:rPr>
                <w:rFonts w:eastAsia="Times New Roman" w:cstheme="minorHAnsi"/>
                <w:b/>
                <w:bCs/>
                <w:sz w:val="21"/>
                <w:szCs w:val="21"/>
              </w:rPr>
              <w:t>Print:</w:t>
            </w:r>
          </w:p>
          <w:p w14:paraId="4235CB7E" w14:textId="2C8EB512" w:rsidR="00995886" w:rsidRPr="00572DBC" w:rsidRDefault="00995886" w:rsidP="00413F55">
            <w:pPr>
              <w:pStyle w:val="ListParagraph"/>
              <w:numPr>
                <w:ilvl w:val="0"/>
                <w:numId w:val="28"/>
              </w:numPr>
              <w:rPr>
                <w:rFonts w:eastAsia="Times New Roman" w:cstheme="minorHAnsi"/>
                <w:sz w:val="21"/>
                <w:szCs w:val="21"/>
              </w:rPr>
            </w:pPr>
            <w:r w:rsidRPr="00572DBC">
              <w:rPr>
                <w:rFonts w:eastAsia="Times New Roman" w:cstheme="minorHAnsi"/>
                <w:b/>
                <w:bCs/>
                <w:sz w:val="21"/>
                <w:szCs w:val="21"/>
              </w:rPr>
              <w:t xml:space="preserve">Rosenberg~ ”We can work it out” conflict resolution process </w:t>
            </w:r>
          </w:p>
          <w:p w14:paraId="24CC69D5" w14:textId="77777777" w:rsidR="00995886" w:rsidRPr="00572DBC" w:rsidRDefault="00995886" w:rsidP="00413F55">
            <w:pPr>
              <w:rPr>
                <w:rFonts w:eastAsia="Times New Roman" w:cstheme="minorHAnsi"/>
                <w:sz w:val="21"/>
                <w:szCs w:val="21"/>
              </w:rPr>
            </w:pPr>
            <w:r w:rsidRPr="00572DBC">
              <w:rPr>
                <w:rFonts w:eastAsia="Times New Roman" w:cstheme="minorHAnsi"/>
                <w:b/>
                <w:bCs/>
                <w:sz w:val="21"/>
                <w:szCs w:val="21"/>
              </w:rPr>
              <w:t>Watch:</w:t>
            </w:r>
          </w:p>
          <w:p w14:paraId="5104C7AD" w14:textId="76D80E33" w:rsidR="00995886" w:rsidRPr="00572DBC" w:rsidRDefault="00995886" w:rsidP="00413F55">
            <w:pPr>
              <w:numPr>
                <w:ilvl w:val="0"/>
                <w:numId w:val="29"/>
              </w:numPr>
              <w:rPr>
                <w:rFonts w:eastAsia="Times New Roman" w:cstheme="minorHAnsi"/>
                <w:sz w:val="21"/>
                <w:szCs w:val="21"/>
              </w:rPr>
            </w:pPr>
            <w:r w:rsidRPr="00572DBC">
              <w:rPr>
                <w:rFonts w:eastAsia="Times New Roman" w:cstheme="minorHAnsi"/>
                <w:sz w:val="21"/>
                <w:szCs w:val="21"/>
              </w:rPr>
              <w:t>Dr. Tori Lesson 2: Race &amp; Racism Videos  (Shared Vision Module)</w:t>
            </w:r>
          </w:p>
          <w:p w14:paraId="3F6D13A3" w14:textId="77777777" w:rsidR="00995886" w:rsidRPr="00572DBC" w:rsidRDefault="00995886" w:rsidP="00413F55">
            <w:pPr>
              <w:rPr>
                <w:rFonts w:eastAsia="Times New Roman" w:cstheme="minorHAnsi"/>
                <w:sz w:val="21"/>
                <w:szCs w:val="21"/>
              </w:rPr>
            </w:pPr>
            <w:r w:rsidRPr="00572DBC">
              <w:rPr>
                <w:rFonts w:eastAsia="Times New Roman" w:cstheme="minorHAnsi"/>
                <w:b/>
                <w:bCs/>
                <w:sz w:val="21"/>
                <w:szCs w:val="21"/>
              </w:rPr>
              <w:t>Complete:</w:t>
            </w:r>
          </w:p>
          <w:p w14:paraId="56971B3F" w14:textId="77777777" w:rsidR="00995886" w:rsidRPr="00572DBC" w:rsidRDefault="00995886" w:rsidP="00413F55">
            <w:pPr>
              <w:numPr>
                <w:ilvl w:val="0"/>
                <w:numId w:val="30"/>
              </w:numPr>
              <w:rPr>
                <w:rFonts w:eastAsia="Times New Roman" w:cstheme="minorHAnsi"/>
                <w:sz w:val="21"/>
                <w:szCs w:val="21"/>
              </w:rPr>
            </w:pPr>
            <w:r w:rsidRPr="00572DBC">
              <w:rPr>
                <w:rFonts w:eastAsia="Times New Roman" w:cstheme="minorHAnsi"/>
                <w:sz w:val="21"/>
                <w:szCs w:val="21"/>
              </w:rPr>
              <w:t>Discussions: Dr. Tori Lesson 2: Race &amp; Racism</w:t>
            </w:r>
          </w:p>
          <w:p w14:paraId="7DFD2137" w14:textId="77777777" w:rsidR="00995886" w:rsidRPr="00572DBC" w:rsidRDefault="00995886" w:rsidP="00413F55">
            <w:pPr>
              <w:numPr>
                <w:ilvl w:val="0"/>
                <w:numId w:val="30"/>
              </w:numPr>
              <w:rPr>
                <w:rFonts w:eastAsia="Times New Roman" w:cstheme="minorHAnsi"/>
                <w:sz w:val="21"/>
                <w:szCs w:val="21"/>
              </w:rPr>
            </w:pPr>
            <w:r w:rsidRPr="00572DBC">
              <w:rPr>
                <w:rFonts w:eastAsia="Times New Roman" w:cstheme="minorHAnsi"/>
                <w:sz w:val="21"/>
                <w:szCs w:val="21"/>
              </w:rPr>
              <w:t>First Draft Leadership Philosophy (“true north” values)</w:t>
            </w:r>
          </w:p>
        </w:tc>
        <w:tc>
          <w:tcPr>
            <w:tcW w:w="3072" w:type="dxa"/>
            <w:shd w:val="clear" w:color="auto" w:fill="auto"/>
            <w:vAlign w:val="center"/>
            <w:hideMark/>
          </w:tcPr>
          <w:p w14:paraId="72F0394F" w14:textId="77777777" w:rsidR="00995886" w:rsidRPr="00572DBC" w:rsidRDefault="00995886" w:rsidP="00413F55">
            <w:pPr>
              <w:rPr>
                <w:rFonts w:eastAsia="Times New Roman" w:cstheme="minorHAnsi"/>
                <w:sz w:val="21"/>
                <w:szCs w:val="21"/>
              </w:rPr>
            </w:pPr>
            <w:r w:rsidRPr="00572DBC">
              <w:rPr>
                <w:rFonts w:eastAsia="Times New Roman" w:cstheme="minorHAnsi"/>
                <w:sz w:val="21"/>
                <w:szCs w:val="21"/>
              </w:rPr>
              <w:t> </w:t>
            </w:r>
          </w:p>
          <w:p w14:paraId="04D36F22" w14:textId="4C270D3B" w:rsidR="00995886" w:rsidRPr="00572DBC" w:rsidRDefault="00995886" w:rsidP="00413F55">
            <w:pPr>
              <w:rPr>
                <w:rFonts w:eastAsia="Times New Roman" w:cstheme="minorHAnsi"/>
                <w:b/>
                <w:bCs/>
                <w:sz w:val="21"/>
                <w:szCs w:val="21"/>
              </w:rPr>
            </w:pPr>
            <w:r w:rsidRPr="00572DBC">
              <w:rPr>
                <w:rFonts w:eastAsia="Times New Roman" w:cstheme="minorHAnsi"/>
                <w:sz w:val="21"/>
                <w:szCs w:val="21"/>
              </w:rPr>
              <w:t xml:space="preserve">First Draft: Philosophy Paper </w:t>
            </w:r>
            <w:r w:rsidRPr="00572DBC">
              <w:rPr>
                <w:rFonts w:eastAsia="Times New Roman" w:cstheme="minorHAnsi"/>
                <w:b/>
                <w:bCs/>
                <w:sz w:val="21"/>
                <w:szCs w:val="21"/>
              </w:rPr>
              <w:t>DUE:</w:t>
            </w:r>
            <w:r w:rsidR="007F4212" w:rsidRPr="00572DBC">
              <w:rPr>
                <w:rFonts w:eastAsia="Times New Roman" w:cstheme="minorHAnsi"/>
                <w:b/>
                <w:bCs/>
                <w:sz w:val="21"/>
                <w:szCs w:val="21"/>
              </w:rPr>
              <w:t>6/</w:t>
            </w:r>
            <w:r w:rsidR="00156977" w:rsidRPr="00572DBC">
              <w:rPr>
                <w:rFonts w:eastAsia="Times New Roman" w:cstheme="minorHAnsi"/>
                <w:b/>
                <w:bCs/>
                <w:sz w:val="21"/>
                <w:szCs w:val="21"/>
              </w:rPr>
              <w:t>11</w:t>
            </w:r>
          </w:p>
          <w:p w14:paraId="113380FB" w14:textId="77777777" w:rsidR="00AA4AD3" w:rsidRPr="00572DBC" w:rsidRDefault="00AA4AD3" w:rsidP="00413F55">
            <w:pPr>
              <w:rPr>
                <w:rFonts w:eastAsia="Times New Roman" w:cstheme="minorHAnsi"/>
                <w:sz w:val="21"/>
                <w:szCs w:val="21"/>
              </w:rPr>
            </w:pPr>
          </w:p>
          <w:p w14:paraId="3E5B2054" w14:textId="71CB582D" w:rsidR="00995886" w:rsidRPr="00572DBC" w:rsidRDefault="00995886" w:rsidP="00413F55">
            <w:pPr>
              <w:rPr>
                <w:rFonts w:eastAsia="Times New Roman" w:cstheme="minorHAnsi"/>
                <w:sz w:val="21"/>
                <w:szCs w:val="21"/>
              </w:rPr>
            </w:pPr>
            <w:r w:rsidRPr="00572DBC">
              <w:rPr>
                <w:rFonts w:eastAsia="Times New Roman" w:cstheme="minorHAnsi"/>
                <w:sz w:val="21"/>
                <w:szCs w:val="21"/>
              </w:rPr>
              <w:t xml:space="preserve">Initial Discussion Post: Dr. Tori Lesson 2: Race &amp; Racism      </w:t>
            </w:r>
            <w:r w:rsidR="0003564B">
              <w:rPr>
                <w:rFonts w:eastAsia="Times New Roman" w:cstheme="minorHAnsi"/>
                <w:sz w:val="21"/>
                <w:szCs w:val="21"/>
              </w:rPr>
              <w:t xml:space="preserve">   </w:t>
            </w:r>
            <w:r w:rsidRPr="00572DBC">
              <w:rPr>
                <w:rFonts w:eastAsia="Times New Roman" w:cstheme="minorHAnsi"/>
                <w:sz w:val="21"/>
                <w:szCs w:val="21"/>
              </w:rPr>
              <w:t xml:space="preserve">   </w:t>
            </w:r>
            <w:r w:rsidRPr="00572DBC">
              <w:rPr>
                <w:rFonts w:eastAsia="Times New Roman" w:cstheme="minorHAnsi"/>
                <w:b/>
                <w:bCs/>
                <w:sz w:val="21"/>
                <w:szCs w:val="21"/>
              </w:rPr>
              <w:t xml:space="preserve">DUE: </w:t>
            </w:r>
            <w:r w:rsidR="002B1751" w:rsidRPr="00572DBC">
              <w:rPr>
                <w:rFonts w:eastAsia="Times New Roman" w:cstheme="minorHAnsi"/>
                <w:b/>
                <w:bCs/>
                <w:sz w:val="21"/>
                <w:szCs w:val="21"/>
              </w:rPr>
              <w:t>6/11</w:t>
            </w:r>
          </w:p>
          <w:p w14:paraId="48F3FA1A" w14:textId="30F4878E" w:rsidR="00995886" w:rsidRPr="00572DBC" w:rsidRDefault="00995886" w:rsidP="00413F55">
            <w:pPr>
              <w:rPr>
                <w:rFonts w:eastAsia="Times New Roman" w:cstheme="minorHAnsi"/>
                <w:b/>
                <w:bCs/>
                <w:sz w:val="21"/>
                <w:szCs w:val="21"/>
              </w:rPr>
            </w:pPr>
            <w:r w:rsidRPr="00572DBC">
              <w:rPr>
                <w:rFonts w:eastAsia="Times New Roman" w:cstheme="minorHAnsi"/>
                <w:sz w:val="21"/>
                <w:szCs w:val="21"/>
              </w:rPr>
              <w:t>Responses:</w:t>
            </w:r>
            <w:r w:rsidRPr="00572DBC">
              <w:rPr>
                <w:rFonts w:eastAsia="Times New Roman" w:cstheme="minorHAnsi"/>
                <w:sz w:val="21"/>
                <w:szCs w:val="21"/>
              </w:rPr>
              <w:br/>
            </w:r>
            <w:r w:rsidRPr="00572DBC">
              <w:rPr>
                <w:rFonts w:eastAsia="Times New Roman" w:cstheme="minorHAnsi"/>
                <w:b/>
                <w:bCs/>
                <w:sz w:val="21"/>
                <w:szCs w:val="21"/>
              </w:rPr>
              <w:t xml:space="preserve">DUE: </w:t>
            </w:r>
            <w:r w:rsidR="007F4212" w:rsidRPr="00572DBC">
              <w:rPr>
                <w:rFonts w:eastAsia="Times New Roman" w:cstheme="minorHAnsi"/>
                <w:b/>
                <w:bCs/>
                <w:sz w:val="21"/>
                <w:szCs w:val="21"/>
              </w:rPr>
              <w:t>6/14</w:t>
            </w:r>
          </w:p>
          <w:p w14:paraId="300132B8" w14:textId="77777777" w:rsidR="007F4212" w:rsidRPr="00572DBC" w:rsidRDefault="007F4212" w:rsidP="00413F55">
            <w:pPr>
              <w:rPr>
                <w:rFonts w:eastAsia="Times New Roman" w:cstheme="minorHAnsi"/>
                <w:sz w:val="21"/>
                <w:szCs w:val="21"/>
              </w:rPr>
            </w:pPr>
          </w:p>
          <w:p w14:paraId="52CE8B24" w14:textId="6D6859EC" w:rsidR="00995886" w:rsidRPr="00572DBC" w:rsidRDefault="00995886" w:rsidP="00413F55">
            <w:pPr>
              <w:rPr>
                <w:rFonts w:eastAsia="Times New Roman" w:cstheme="minorHAnsi"/>
                <w:sz w:val="21"/>
                <w:szCs w:val="21"/>
              </w:rPr>
            </w:pPr>
          </w:p>
        </w:tc>
      </w:tr>
      <w:tr w:rsidR="001B07EB" w:rsidRPr="00572DBC" w14:paraId="1B288A6B" w14:textId="77777777" w:rsidTr="006929BB">
        <w:trPr>
          <w:tblCellSpacing w:w="15" w:type="dxa"/>
        </w:trPr>
        <w:tc>
          <w:tcPr>
            <w:tcW w:w="3707" w:type="dxa"/>
            <w:gridSpan w:val="2"/>
            <w:vMerge w:val="restart"/>
            <w:shd w:val="clear" w:color="auto" w:fill="auto"/>
            <w:vAlign w:val="center"/>
            <w:hideMark/>
          </w:tcPr>
          <w:p w14:paraId="11495BEB" w14:textId="77777777" w:rsidR="001B07EB" w:rsidRPr="00572DBC" w:rsidRDefault="001B07EB" w:rsidP="00413F55">
            <w:pPr>
              <w:rPr>
                <w:rFonts w:eastAsia="Times New Roman" w:cstheme="minorHAnsi"/>
                <w:sz w:val="21"/>
                <w:szCs w:val="21"/>
              </w:rPr>
            </w:pPr>
            <w:r w:rsidRPr="00572DBC">
              <w:rPr>
                <w:rFonts w:eastAsia="Times New Roman" w:cstheme="minorHAnsi"/>
                <w:b/>
                <w:bCs/>
                <w:sz w:val="21"/>
                <w:szCs w:val="21"/>
              </w:rPr>
              <w:t>WEEK 3</w:t>
            </w:r>
          </w:p>
          <w:p w14:paraId="4657EE02" w14:textId="77777777" w:rsidR="001B07EB" w:rsidRPr="00572DBC" w:rsidRDefault="001B07EB" w:rsidP="00413F55">
            <w:pPr>
              <w:rPr>
                <w:rFonts w:eastAsia="Times New Roman" w:cstheme="minorHAnsi"/>
                <w:sz w:val="21"/>
                <w:szCs w:val="21"/>
              </w:rPr>
            </w:pPr>
            <w:r w:rsidRPr="00572DBC">
              <w:rPr>
                <w:rFonts w:eastAsia="Times New Roman" w:cstheme="minorHAnsi"/>
                <w:sz w:val="21"/>
                <w:szCs w:val="21"/>
              </w:rPr>
              <w:t>8 June</w:t>
            </w:r>
          </w:p>
          <w:p w14:paraId="4B70B42F" w14:textId="77777777" w:rsidR="001B07EB" w:rsidRPr="00572DBC" w:rsidRDefault="001B07EB" w:rsidP="001B07EB">
            <w:pPr>
              <w:rPr>
                <w:rFonts w:eastAsia="Times New Roman" w:cstheme="minorHAnsi"/>
                <w:b/>
                <w:bCs/>
                <w:sz w:val="21"/>
                <w:szCs w:val="21"/>
              </w:rPr>
            </w:pPr>
            <w:r w:rsidRPr="00572DBC">
              <w:rPr>
                <w:rFonts w:eastAsia="Times New Roman" w:cstheme="minorHAnsi"/>
                <w:b/>
                <w:bCs/>
                <w:sz w:val="21"/>
                <w:szCs w:val="21"/>
              </w:rPr>
              <w:t>(F2FCPS233 &amp;Virtual Synchronous Mtg</w:t>
            </w:r>
          </w:p>
          <w:p w14:paraId="3DBD4578" w14:textId="77777777" w:rsidR="001B07EB" w:rsidRPr="00572DBC" w:rsidRDefault="001B07EB" w:rsidP="001B07EB">
            <w:pPr>
              <w:rPr>
                <w:rFonts w:eastAsia="Times New Roman" w:cstheme="minorHAnsi"/>
                <w:sz w:val="21"/>
                <w:szCs w:val="21"/>
              </w:rPr>
            </w:pPr>
            <w:r w:rsidRPr="00572DBC">
              <w:rPr>
                <w:rFonts w:eastAsia="Times New Roman" w:cstheme="minorHAnsi"/>
                <w:b/>
                <w:bCs/>
                <w:sz w:val="21"/>
                <w:szCs w:val="21"/>
              </w:rPr>
              <w:t xml:space="preserve"> T 25 May 3-6pm)</w:t>
            </w:r>
          </w:p>
          <w:p w14:paraId="5254DB94" w14:textId="5C08AB8E" w:rsidR="001B07EB" w:rsidRPr="00572DBC" w:rsidRDefault="001B07EB" w:rsidP="00413F55">
            <w:pPr>
              <w:rPr>
                <w:rFonts w:eastAsia="Times New Roman" w:cstheme="minorHAnsi"/>
                <w:sz w:val="21"/>
                <w:szCs w:val="21"/>
              </w:rPr>
            </w:pPr>
            <w:r w:rsidRPr="00572DBC">
              <w:rPr>
                <w:rFonts w:eastAsia="Times New Roman" w:cstheme="minorHAnsi"/>
                <w:sz w:val="21"/>
                <w:szCs w:val="21"/>
              </w:rPr>
              <w:t> </w:t>
            </w:r>
          </w:p>
          <w:p w14:paraId="24DEC572" w14:textId="77777777" w:rsidR="001B07EB" w:rsidRPr="00572DBC" w:rsidRDefault="001B07EB" w:rsidP="00413F55">
            <w:pPr>
              <w:rPr>
                <w:rFonts w:eastAsia="Times New Roman" w:cstheme="minorHAnsi"/>
                <w:sz w:val="21"/>
                <w:szCs w:val="21"/>
              </w:rPr>
            </w:pPr>
            <w:r w:rsidRPr="00572DBC">
              <w:rPr>
                <w:rFonts w:eastAsia="Times New Roman" w:cstheme="minorHAnsi"/>
                <w:sz w:val="21"/>
                <w:szCs w:val="21"/>
              </w:rPr>
              <w:t>Correspondence “worktime” &amp; conflict resolution practice</w:t>
            </w:r>
          </w:p>
          <w:p w14:paraId="5937F421" w14:textId="77777777" w:rsidR="00AA400F" w:rsidRPr="00572DBC" w:rsidRDefault="00AA400F" w:rsidP="00413F55">
            <w:pPr>
              <w:rPr>
                <w:rFonts w:eastAsia="Times New Roman" w:cstheme="minorHAnsi"/>
                <w:sz w:val="21"/>
                <w:szCs w:val="21"/>
              </w:rPr>
            </w:pPr>
          </w:p>
          <w:p w14:paraId="065B26C5" w14:textId="0CE5714B" w:rsidR="001B07EB" w:rsidRPr="00572DBC" w:rsidRDefault="001B07EB" w:rsidP="00413F55">
            <w:pPr>
              <w:rPr>
                <w:rFonts w:eastAsia="Times New Roman" w:cstheme="minorHAnsi"/>
                <w:sz w:val="21"/>
                <w:szCs w:val="21"/>
              </w:rPr>
            </w:pPr>
            <w:r w:rsidRPr="00572DBC">
              <w:rPr>
                <w:rFonts w:eastAsia="Times New Roman" w:cstheme="minorHAnsi"/>
                <w:sz w:val="21"/>
                <w:szCs w:val="21"/>
              </w:rPr>
              <w:t> </w:t>
            </w:r>
          </w:p>
          <w:p w14:paraId="71EB1726" w14:textId="77777777" w:rsidR="001B07EB" w:rsidRPr="00572DBC" w:rsidRDefault="001B07EB" w:rsidP="00413F55">
            <w:pPr>
              <w:rPr>
                <w:rFonts w:eastAsia="Times New Roman" w:cstheme="minorHAnsi"/>
                <w:sz w:val="21"/>
                <w:szCs w:val="21"/>
              </w:rPr>
            </w:pPr>
            <w:r w:rsidRPr="00572DBC">
              <w:rPr>
                <w:rFonts w:eastAsia="Times New Roman" w:cstheme="minorHAnsi"/>
                <w:sz w:val="21"/>
                <w:szCs w:val="21"/>
              </w:rPr>
              <w:t>Building Effective Teams &amp; Workgroups</w:t>
            </w:r>
          </w:p>
          <w:p w14:paraId="1C78A598" w14:textId="62E406DC" w:rsidR="001B07EB" w:rsidRPr="00572DBC" w:rsidRDefault="001B07EB" w:rsidP="00413F55">
            <w:pPr>
              <w:rPr>
                <w:rFonts w:eastAsia="Times New Roman" w:cstheme="minorHAnsi"/>
                <w:sz w:val="21"/>
                <w:szCs w:val="21"/>
              </w:rPr>
            </w:pPr>
            <w:r w:rsidRPr="00572DBC">
              <w:rPr>
                <w:rFonts w:eastAsia="Times New Roman" w:cstheme="minorHAnsi"/>
                <w:sz w:val="21"/>
                <w:szCs w:val="21"/>
              </w:rPr>
              <w:lastRenderedPageBreak/>
              <w:t>(TEAM DEVELOPMENT)</w:t>
            </w:r>
          </w:p>
        </w:tc>
        <w:tc>
          <w:tcPr>
            <w:tcW w:w="7141" w:type="dxa"/>
            <w:shd w:val="clear" w:color="auto" w:fill="auto"/>
            <w:vAlign w:val="center"/>
            <w:hideMark/>
          </w:tcPr>
          <w:p w14:paraId="5B75701D" w14:textId="77777777" w:rsidR="001B07EB" w:rsidRPr="00572DBC" w:rsidRDefault="001B07EB" w:rsidP="00413F55">
            <w:pPr>
              <w:rPr>
                <w:rFonts w:eastAsia="Times New Roman" w:cstheme="minorHAnsi"/>
                <w:sz w:val="21"/>
                <w:szCs w:val="21"/>
              </w:rPr>
            </w:pPr>
            <w:r w:rsidRPr="00572DBC">
              <w:rPr>
                <w:rFonts w:eastAsia="Times New Roman" w:cstheme="minorHAnsi"/>
                <w:b/>
                <w:bCs/>
                <w:sz w:val="21"/>
                <w:szCs w:val="21"/>
              </w:rPr>
              <w:lastRenderedPageBreak/>
              <w:t xml:space="preserve"> Read: </w:t>
            </w:r>
          </w:p>
          <w:p w14:paraId="435AF5B5" w14:textId="47DD0839" w:rsidR="001B07EB" w:rsidRPr="00572DBC" w:rsidRDefault="001B07EB" w:rsidP="00413F55">
            <w:pPr>
              <w:pStyle w:val="ListParagraph"/>
              <w:numPr>
                <w:ilvl w:val="0"/>
                <w:numId w:val="31"/>
              </w:numPr>
              <w:rPr>
                <w:rFonts w:eastAsia="Times New Roman" w:cstheme="minorHAnsi"/>
                <w:sz w:val="21"/>
                <w:szCs w:val="21"/>
              </w:rPr>
            </w:pPr>
            <w:r w:rsidRPr="00572DBC">
              <w:rPr>
                <w:rFonts w:eastAsia="Times New Roman" w:cstheme="minorHAnsi"/>
                <w:b/>
                <w:bCs/>
                <w:sz w:val="21"/>
                <w:szCs w:val="21"/>
              </w:rPr>
              <w:t>As needed for reference</w:t>
            </w:r>
          </w:p>
          <w:p w14:paraId="1390ED2F" w14:textId="77777777" w:rsidR="001B07EB" w:rsidRPr="00572DBC" w:rsidRDefault="001B07EB" w:rsidP="00413F55">
            <w:pPr>
              <w:rPr>
                <w:rFonts w:eastAsia="Times New Roman" w:cstheme="minorHAnsi"/>
                <w:sz w:val="21"/>
                <w:szCs w:val="21"/>
              </w:rPr>
            </w:pPr>
            <w:r w:rsidRPr="00572DBC">
              <w:rPr>
                <w:rFonts w:eastAsia="Times New Roman" w:cstheme="minorHAnsi"/>
                <w:b/>
                <w:bCs/>
                <w:sz w:val="21"/>
                <w:szCs w:val="21"/>
              </w:rPr>
              <w:t> </w:t>
            </w:r>
          </w:p>
          <w:p w14:paraId="39E7E20A" w14:textId="77777777" w:rsidR="001B07EB" w:rsidRPr="00572DBC" w:rsidRDefault="001B07EB" w:rsidP="00413F55">
            <w:pPr>
              <w:rPr>
                <w:rFonts w:eastAsia="Times New Roman" w:cstheme="minorHAnsi"/>
                <w:sz w:val="21"/>
                <w:szCs w:val="21"/>
              </w:rPr>
            </w:pPr>
            <w:r w:rsidRPr="00572DBC">
              <w:rPr>
                <w:rFonts w:eastAsia="Times New Roman" w:cstheme="minorHAnsi"/>
                <w:b/>
                <w:bCs/>
                <w:sz w:val="21"/>
                <w:szCs w:val="21"/>
              </w:rPr>
              <w:t>Practice:</w:t>
            </w:r>
          </w:p>
          <w:p w14:paraId="0FD77BCB" w14:textId="770259B9" w:rsidR="001B07EB" w:rsidRPr="00572DBC" w:rsidRDefault="001B07EB" w:rsidP="00413F55">
            <w:pPr>
              <w:pStyle w:val="ListParagraph"/>
              <w:numPr>
                <w:ilvl w:val="0"/>
                <w:numId w:val="32"/>
              </w:numPr>
              <w:rPr>
                <w:rFonts w:eastAsia="Times New Roman" w:cstheme="minorHAnsi"/>
                <w:sz w:val="21"/>
                <w:szCs w:val="21"/>
              </w:rPr>
            </w:pPr>
            <w:r w:rsidRPr="00572DBC">
              <w:rPr>
                <w:rFonts w:eastAsia="Times New Roman" w:cstheme="minorHAnsi"/>
                <w:b/>
                <w:bCs/>
                <w:sz w:val="21"/>
                <w:szCs w:val="21"/>
              </w:rPr>
              <w:t>Conflict resolution practice w/ peer partners (triads</w:t>
            </w:r>
            <w:r w:rsidR="007A2780" w:rsidRPr="00572DBC">
              <w:rPr>
                <w:rFonts w:eastAsia="Times New Roman" w:cstheme="minorHAnsi"/>
                <w:b/>
                <w:bCs/>
                <w:sz w:val="21"/>
                <w:szCs w:val="21"/>
              </w:rPr>
              <w:t xml:space="preserve"> in class</w:t>
            </w:r>
            <w:r w:rsidRPr="00572DBC">
              <w:rPr>
                <w:rFonts w:eastAsia="Times New Roman" w:cstheme="minorHAnsi"/>
                <w:b/>
                <w:bCs/>
                <w:sz w:val="21"/>
                <w:szCs w:val="21"/>
              </w:rPr>
              <w:t>)</w:t>
            </w:r>
          </w:p>
          <w:p w14:paraId="2B0D75BE" w14:textId="335D6006" w:rsidR="001B07EB" w:rsidRPr="00572DBC" w:rsidRDefault="001B07EB" w:rsidP="00413F55">
            <w:pPr>
              <w:rPr>
                <w:rFonts w:eastAsia="Times New Roman" w:cstheme="minorHAnsi"/>
                <w:sz w:val="21"/>
                <w:szCs w:val="21"/>
              </w:rPr>
            </w:pPr>
            <w:r w:rsidRPr="00572DBC">
              <w:rPr>
                <w:rFonts w:eastAsia="Times New Roman" w:cstheme="minorHAnsi"/>
                <w:b/>
                <w:bCs/>
                <w:sz w:val="21"/>
                <w:szCs w:val="21"/>
              </w:rPr>
              <w:t> Complete:</w:t>
            </w:r>
          </w:p>
          <w:p w14:paraId="3E6ACB79" w14:textId="77777777" w:rsidR="001B07EB" w:rsidRPr="00572DBC" w:rsidRDefault="001B07EB" w:rsidP="00413F55">
            <w:pPr>
              <w:numPr>
                <w:ilvl w:val="0"/>
                <w:numId w:val="33"/>
              </w:numPr>
              <w:rPr>
                <w:rFonts w:eastAsia="Times New Roman" w:cstheme="minorHAnsi"/>
                <w:sz w:val="21"/>
                <w:szCs w:val="21"/>
              </w:rPr>
            </w:pPr>
            <w:r w:rsidRPr="00572DBC">
              <w:rPr>
                <w:rFonts w:eastAsia="Times New Roman" w:cstheme="minorHAnsi"/>
                <w:sz w:val="21"/>
                <w:szCs w:val="21"/>
              </w:rPr>
              <w:t>Cover letter draft</w:t>
            </w:r>
          </w:p>
          <w:p w14:paraId="220CA572" w14:textId="77777777" w:rsidR="001B07EB" w:rsidRPr="00572DBC" w:rsidRDefault="001B07EB" w:rsidP="00413F55">
            <w:pPr>
              <w:numPr>
                <w:ilvl w:val="0"/>
                <w:numId w:val="33"/>
              </w:numPr>
              <w:rPr>
                <w:rFonts w:eastAsia="Times New Roman" w:cstheme="minorHAnsi"/>
                <w:sz w:val="21"/>
                <w:szCs w:val="21"/>
              </w:rPr>
            </w:pPr>
            <w:r w:rsidRPr="00572DBC">
              <w:rPr>
                <w:rFonts w:eastAsia="Times New Roman" w:cstheme="minorHAnsi"/>
                <w:sz w:val="21"/>
                <w:szCs w:val="21"/>
              </w:rPr>
              <w:t>Angry customer draft</w:t>
            </w:r>
          </w:p>
          <w:p w14:paraId="5A33BAA3" w14:textId="77777777" w:rsidR="001B07EB" w:rsidRPr="00572DBC" w:rsidRDefault="001B07EB" w:rsidP="00413F55">
            <w:pPr>
              <w:numPr>
                <w:ilvl w:val="0"/>
                <w:numId w:val="33"/>
              </w:numPr>
              <w:rPr>
                <w:rFonts w:eastAsia="Times New Roman" w:cstheme="minorHAnsi"/>
                <w:sz w:val="21"/>
                <w:szCs w:val="21"/>
              </w:rPr>
            </w:pPr>
            <w:r w:rsidRPr="00572DBC">
              <w:rPr>
                <w:rFonts w:eastAsia="Times New Roman" w:cstheme="minorHAnsi"/>
                <w:sz w:val="21"/>
                <w:szCs w:val="21"/>
              </w:rPr>
              <w:t>Conflict resolution practice</w:t>
            </w:r>
          </w:p>
          <w:p w14:paraId="0D8BF036" w14:textId="77777777" w:rsidR="001B07EB" w:rsidRPr="00572DBC" w:rsidRDefault="001B07EB" w:rsidP="00413F55">
            <w:pPr>
              <w:numPr>
                <w:ilvl w:val="0"/>
                <w:numId w:val="33"/>
              </w:numPr>
              <w:rPr>
                <w:rFonts w:eastAsia="Times New Roman" w:cstheme="minorHAnsi"/>
                <w:sz w:val="21"/>
                <w:szCs w:val="21"/>
              </w:rPr>
            </w:pPr>
            <w:r w:rsidRPr="00572DBC">
              <w:rPr>
                <w:rFonts w:eastAsia="Times New Roman" w:cstheme="minorHAnsi"/>
                <w:sz w:val="21"/>
                <w:szCs w:val="21"/>
              </w:rPr>
              <w:t>Professional email practice</w:t>
            </w:r>
          </w:p>
        </w:tc>
        <w:tc>
          <w:tcPr>
            <w:tcW w:w="3072" w:type="dxa"/>
            <w:shd w:val="clear" w:color="auto" w:fill="auto"/>
            <w:vAlign w:val="center"/>
            <w:hideMark/>
          </w:tcPr>
          <w:p w14:paraId="0A511F16" w14:textId="1692C706" w:rsidR="001B07EB" w:rsidRPr="00572DBC" w:rsidRDefault="001B07EB" w:rsidP="00413F55">
            <w:pPr>
              <w:rPr>
                <w:rFonts w:eastAsia="Times New Roman" w:cstheme="minorHAnsi"/>
                <w:sz w:val="21"/>
                <w:szCs w:val="21"/>
              </w:rPr>
            </w:pPr>
            <w:r w:rsidRPr="00572DBC">
              <w:rPr>
                <w:rFonts w:eastAsia="Times New Roman" w:cstheme="minorHAnsi"/>
                <w:sz w:val="21"/>
                <w:szCs w:val="21"/>
              </w:rPr>
              <w:t> Professional Development Plan (PDP) Sections 1 &amp; 2 “Understanding Self &amp; Authenticity ”  </w:t>
            </w:r>
            <w:r w:rsidRPr="00572DBC">
              <w:rPr>
                <w:rFonts w:eastAsia="Times New Roman" w:cstheme="minorHAnsi"/>
                <w:b/>
                <w:bCs/>
                <w:sz w:val="21"/>
                <w:szCs w:val="21"/>
              </w:rPr>
              <w:t>DUE:</w:t>
            </w:r>
            <w:r w:rsidR="007A2780" w:rsidRPr="00572DBC">
              <w:rPr>
                <w:rFonts w:eastAsia="Times New Roman" w:cstheme="minorHAnsi"/>
                <w:b/>
                <w:bCs/>
                <w:sz w:val="21"/>
                <w:szCs w:val="21"/>
              </w:rPr>
              <w:t>6/11</w:t>
            </w:r>
          </w:p>
          <w:p w14:paraId="65223787" w14:textId="2F7FAB6C" w:rsidR="001B07EB" w:rsidRPr="00572DBC" w:rsidRDefault="001B07EB" w:rsidP="00413F55">
            <w:pPr>
              <w:rPr>
                <w:rFonts w:eastAsia="Times New Roman" w:cstheme="minorHAnsi"/>
                <w:sz w:val="21"/>
                <w:szCs w:val="21"/>
              </w:rPr>
            </w:pPr>
            <w:r w:rsidRPr="00572DBC">
              <w:rPr>
                <w:rFonts w:eastAsia="Times New Roman" w:cstheme="minorHAnsi"/>
                <w:b/>
                <w:bCs/>
                <w:sz w:val="21"/>
                <w:szCs w:val="21"/>
              </w:rPr>
              <w:t xml:space="preserve">Draft </w:t>
            </w:r>
            <w:r w:rsidRPr="00572DBC">
              <w:rPr>
                <w:rFonts w:eastAsia="Times New Roman" w:cstheme="minorHAnsi"/>
                <w:sz w:val="21"/>
                <w:szCs w:val="21"/>
              </w:rPr>
              <w:t xml:space="preserve">cover letter </w:t>
            </w:r>
            <w:r w:rsidRPr="00572DBC">
              <w:rPr>
                <w:rFonts w:eastAsia="Times New Roman" w:cstheme="minorHAnsi"/>
                <w:b/>
                <w:bCs/>
                <w:sz w:val="21"/>
                <w:szCs w:val="21"/>
              </w:rPr>
              <w:t xml:space="preserve">DUE: </w:t>
            </w:r>
            <w:r w:rsidR="007A2780" w:rsidRPr="00572DBC">
              <w:rPr>
                <w:rFonts w:eastAsia="Times New Roman" w:cstheme="minorHAnsi"/>
                <w:b/>
                <w:bCs/>
                <w:sz w:val="21"/>
                <w:szCs w:val="21"/>
              </w:rPr>
              <w:t>6/11</w:t>
            </w:r>
          </w:p>
          <w:p w14:paraId="6CB91A25" w14:textId="57C6CFBA" w:rsidR="001B07EB" w:rsidRPr="00572DBC" w:rsidRDefault="001B07EB" w:rsidP="00413F55">
            <w:pPr>
              <w:rPr>
                <w:rFonts w:eastAsia="Times New Roman" w:cstheme="minorHAnsi"/>
                <w:sz w:val="21"/>
                <w:szCs w:val="21"/>
              </w:rPr>
            </w:pPr>
            <w:r w:rsidRPr="00572DBC">
              <w:rPr>
                <w:rFonts w:eastAsia="Times New Roman" w:cstheme="minorHAnsi"/>
                <w:b/>
                <w:bCs/>
                <w:sz w:val="21"/>
                <w:szCs w:val="21"/>
              </w:rPr>
              <w:t xml:space="preserve">Draft </w:t>
            </w:r>
            <w:r w:rsidRPr="00572DBC">
              <w:rPr>
                <w:rFonts w:eastAsia="Times New Roman" w:cstheme="minorHAnsi"/>
                <w:sz w:val="21"/>
                <w:szCs w:val="21"/>
              </w:rPr>
              <w:t>angry client/customer letter    </w:t>
            </w:r>
            <w:r w:rsidRPr="00572DBC">
              <w:rPr>
                <w:rFonts w:eastAsia="Times New Roman" w:cstheme="minorHAnsi"/>
                <w:b/>
                <w:bCs/>
                <w:sz w:val="21"/>
                <w:szCs w:val="21"/>
              </w:rPr>
              <w:t xml:space="preserve">DUE: </w:t>
            </w:r>
            <w:r w:rsidR="007A2780" w:rsidRPr="00572DBC">
              <w:rPr>
                <w:rFonts w:eastAsia="Times New Roman" w:cstheme="minorHAnsi"/>
                <w:b/>
                <w:bCs/>
                <w:sz w:val="21"/>
                <w:szCs w:val="21"/>
              </w:rPr>
              <w:t>6/11</w:t>
            </w:r>
          </w:p>
          <w:p w14:paraId="142CF10F" w14:textId="77777777" w:rsidR="001B07EB" w:rsidRPr="00572DBC" w:rsidRDefault="001B07EB" w:rsidP="00413F55">
            <w:pPr>
              <w:rPr>
                <w:rFonts w:eastAsia="Times New Roman" w:cstheme="minorHAnsi"/>
                <w:sz w:val="21"/>
                <w:szCs w:val="21"/>
              </w:rPr>
            </w:pPr>
            <w:r w:rsidRPr="00572DBC">
              <w:rPr>
                <w:rFonts w:eastAsia="Times New Roman" w:cstheme="minorHAnsi"/>
                <w:sz w:val="21"/>
                <w:szCs w:val="21"/>
              </w:rPr>
              <w:t>Email practice (entire semester w/ facilitator &amp; classmates)</w:t>
            </w:r>
          </w:p>
        </w:tc>
      </w:tr>
      <w:tr w:rsidR="001B07EB" w:rsidRPr="00572DBC" w14:paraId="7B09949E" w14:textId="77777777" w:rsidTr="006929BB">
        <w:trPr>
          <w:tblCellSpacing w:w="15" w:type="dxa"/>
        </w:trPr>
        <w:tc>
          <w:tcPr>
            <w:tcW w:w="3707" w:type="dxa"/>
            <w:gridSpan w:val="2"/>
            <w:vMerge/>
            <w:shd w:val="clear" w:color="auto" w:fill="auto"/>
            <w:vAlign w:val="center"/>
            <w:hideMark/>
          </w:tcPr>
          <w:p w14:paraId="4DC4E61B" w14:textId="34F6F400" w:rsidR="001B07EB" w:rsidRPr="00572DBC" w:rsidRDefault="001B07EB" w:rsidP="00413F55">
            <w:pPr>
              <w:rPr>
                <w:rFonts w:eastAsia="Times New Roman" w:cstheme="minorHAnsi"/>
                <w:sz w:val="21"/>
                <w:szCs w:val="21"/>
              </w:rPr>
            </w:pPr>
          </w:p>
        </w:tc>
        <w:tc>
          <w:tcPr>
            <w:tcW w:w="7141" w:type="dxa"/>
            <w:shd w:val="clear" w:color="auto" w:fill="auto"/>
            <w:vAlign w:val="center"/>
            <w:hideMark/>
          </w:tcPr>
          <w:p w14:paraId="15BC87A8" w14:textId="77777777" w:rsidR="001B07EB" w:rsidRPr="00572DBC" w:rsidRDefault="001B07EB" w:rsidP="00413F55">
            <w:pPr>
              <w:rPr>
                <w:rFonts w:eastAsia="Times New Roman" w:cstheme="minorHAnsi"/>
                <w:sz w:val="21"/>
                <w:szCs w:val="21"/>
              </w:rPr>
            </w:pPr>
            <w:r w:rsidRPr="00572DBC">
              <w:rPr>
                <w:rFonts w:eastAsia="Times New Roman" w:cstheme="minorHAnsi"/>
                <w:b/>
                <w:bCs/>
                <w:sz w:val="21"/>
                <w:szCs w:val="21"/>
              </w:rPr>
              <w:t>Read:</w:t>
            </w:r>
          </w:p>
          <w:p w14:paraId="7CACF671" w14:textId="3D4BED86" w:rsidR="001B07EB" w:rsidRPr="00572DBC" w:rsidRDefault="001B07EB" w:rsidP="00932C9F">
            <w:pPr>
              <w:pStyle w:val="ListParagraph"/>
              <w:numPr>
                <w:ilvl w:val="0"/>
                <w:numId w:val="37"/>
              </w:numPr>
              <w:rPr>
                <w:rFonts w:eastAsia="Times New Roman" w:cstheme="minorHAnsi"/>
                <w:sz w:val="21"/>
                <w:szCs w:val="21"/>
              </w:rPr>
            </w:pPr>
            <w:r w:rsidRPr="00572DBC">
              <w:rPr>
                <w:rFonts w:eastAsia="Times New Roman" w:cstheme="minorHAnsi"/>
                <w:sz w:val="21"/>
                <w:szCs w:val="21"/>
              </w:rPr>
              <w:t xml:space="preserve">Makely </w:t>
            </w:r>
            <w:proofErr w:type="spellStart"/>
            <w:r w:rsidRPr="00572DBC">
              <w:rPr>
                <w:rFonts w:eastAsia="Times New Roman" w:cstheme="minorHAnsi"/>
                <w:sz w:val="21"/>
                <w:szCs w:val="21"/>
              </w:rPr>
              <w:t>Chs</w:t>
            </w:r>
            <w:proofErr w:type="spellEnd"/>
            <w:r w:rsidRPr="00572DBC">
              <w:rPr>
                <w:rFonts w:eastAsia="Times New Roman" w:cstheme="minorHAnsi"/>
                <w:sz w:val="21"/>
                <w:szCs w:val="21"/>
              </w:rPr>
              <w:t xml:space="preserve">. 2, 3 &amp; 4 </w:t>
            </w:r>
            <w:proofErr w:type="spellStart"/>
            <w:r w:rsidRPr="00572DBC">
              <w:rPr>
                <w:rFonts w:eastAsia="Times New Roman" w:cstheme="minorHAnsi"/>
                <w:sz w:val="21"/>
                <w:szCs w:val="21"/>
              </w:rPr>
              <w:t>pgs</w:t>
            </w:r>
            <w:proofErr w:type="spellEnd"/>
            <w:r w:rsidRPr="00572DBC">
              <w:rPr>
                <w:rFonts w:eastAsia="Times New Roman" w:cstheme="minorHAnsi"/>
                <w:sz w:val="21"/>
                <w:szCs w:val="21"/>
              </w:rPr>
              <w:t xml:space="preserve"> 86-98</w:t>
            </w:r>
          </w:p>
          <w:p w14:paraId="12775905" w14:textId="77777777" w:rsidR="001B07EB" w:rsidRPr="00572DBC" w:rsidRDefault="001B07EB" w:rsidP="00932C9F">
            <w:pPr>
              <w:numPr>
                <w:ilvl w:val="0"/>
                <w:numId w:val="37"/>
              </w:numPr>
              <w:rPr>
                <w:rFonts w:eastAsia="Times New Roman" w:cstheme="minorHAnsi"/>
                <w:sz w:val="21"/>
                <w:szCs w:val="21"/>
              </w:rPr>
            </w:pPr>
            <w:r w:rsidRPr="00572DBC">
              <w:rPr>
                <w:rFonts w:eastAsia="Times New Roman" w:cstheme="minorHAnsi"/>
                <w:sz w:val="21"/>
                <w:szCs w:val="21"/>
              </w:rPr>
              <w:t>Canvas Module: Team Learning</w:t>
            </w:r>
          </w:p>
          <w:p w14:paraId="079ED3FC" w14:textId="77777777" w:rsidR="001B07EB" w:rsidRPr="00572DBC" w:rsidRDefault="001B07EB" w:rsidP="00932C9F">
            <w:pPr>
              <w:numPr>
                <w:ilvl w:val="0"/>
                <w:numId w:val="37"/>
              </w:numPr>
              <w:rPr>
                <w:rFonts w:eastAsia="Times New Roman" w:cstheme="minorHAnsi"/>
                <w:sz w:val="21"/>
                <w:szCs w:val="21"/>
              </w:rPr>
            </w:pPr>
            <w:r w:rsidRPr="00572DBC">
              <w:rPr>
                <w:rFonts w:eastAsia="Times New Roman" w:cstheme="minorHAnsi"/>
                <w:sz w:val="21"/>
                <w:szCs w:val="21"/>
              </w:rPr>
              <w:t>Pages:</w:t>
            </w:r>
          </w:p>
          <w:p w14:paraId="733722BE" w14:textId="77777777" w:rsidR="001B07EB" w:rsidRPr="00572DBC" w:rsidRDefault="001B07EB" w:rsidP="00932C9F">
            <w:pPr>
              <w:pStyle w:val="ListParagraph"/>
              <w:numPr>
                <w:ilvl w:val="1"/>
                <w:numId w:val="37"/>
              </w:numPr>
              <w:rPr>
                <w:rFonts w:eastAsia="Times New Roman" w:cstheme="minorHAnsi"/>
                <w:sz w:val="21"/>
                <w:szCs w:val="21"/>
              </w:rPr>
            </w:pPr>
            <w:r w:rsidRPr="00572DBC">
              <w:rPr>
                <w:rFonts w:eastAsia="Times New Roman" w:cstheme="minorHAnsi"/>
                <w:sz w:val="21"/>
                <w:szCs w:val="21"/>
              </w:rPr>
              <w:t>Teamwork &amp; Team Development</w:t>
            </w:r>
          </w:p>
          <w:p w14:paraId="253CB5B5" w14:textId="77777777" w:rsidR="001B07EB" w:rsidRPr="00572DBC" w:rsidRDefault="001B07EB" w:rsidP="00932C9F">
            <w:pPr>
              <w:pStyle w:val="ListParagraph"/>
              <w:numPr>
                <w:ilvl w:val="2"/>
                <w:numId w:val="37"/>
              </w:numPr>
              <w:rPr>
                <w:rFonts w:eastAsia="Times New Roman" w:cstheme="minorHAnsi"/>
                <w:sz w:val="21"/>
                <w:szCs w:val="21"/>
              </w:rPr>
            </w:pPr>
            <w:r w:rsidRPr="00572DBC">
              <w:rPr>
                <w:rFonts w:eastAsia="Times New Roman" w:cstheme="minorHAnsi"/>
                <w:sz w:val="21"/>
                <w:szCs w:val="21"/>
              </w:rPr>
              <w:t>SKIM    Borkowski Ch. 13, 14, 15</w:t>
            </w:r>
          </w:p>
          <w:p w14:paraId="25139CC6" w14:textId="77777777" w:rsidR="001B07EB" w:rsidRPr="00572DBC" w:rsidRDefault="001B07EB" w:rsidP="00932C9F">
            <w:pPr>
              <w:pStyle w:val="ListParagraph"/>
              <w:numPr>
                <w:ilvl w:val="1"/>
                <w:numId w:val="37"/>
              </w:numPr>
              <w:rPr>
                <w:rFonts w:eastAsia="Times New Roman" w:cstheme="minorHAnsi"/>
                <w:sz w:val="21"/>
                <w:szCs w:val="21"/>
              </w:rPr>
            </w:pPr>
            <w:r w:rsidRPr="00572DBC">
              <w:rPr>
                <w:rFonts w:eastAsia="Times New Roman" w:cstheme="minorHAnsi"/>
                <w:sz w:val="21"/>
                <w:szCs w:val="21"/>
              </w:rPr>
              <w:t>Collaborative Work Groups (CWGs)</w:t>
            </w:r>
          </w:p>
          <w:p w14:paraId="7C721E5C" w14:textId="77777777" w:rsidR="001B07EB" w:rsidRPr="00572DBC" w:rsidRDefault="001B07EB" w:rsidP="00413F55">
            <w:pPr>
              <w:rPr>
                <w:rFonts w:eastAsia="Times New Roman" w:cstheme="minorHAnsi"/>
                <w:sz w:val="21"/>
                <w:szCs w:val="21"/>
              </w:rPr>
            </w:pPr>
            <w:r w:rsidRPr="00572DBC">
              <w:rPr>
                <w:rFonts w:eastAsia="Times New Roman" w:cstheme="minorHAnsi"/>
                <w:b/>
                <w:bCs/>
                <w:sz w:val="21"/>
                <w:szCs w:val="21"/>
              </w:rPr>
              <w:t>Watch:</w:t>
            </w:r>
          </w:p>
          <w:p w14:paraId="4103A5BC" w14:textId="77777777" w:rsidR="001B07EB" w:rsidRPr="00572DBC" w:rsidRDefault="001B07EB" w:rsidP="00932C9F">
            <w:pPr>
              <w:numPr>
                <w:ilvl w:val="0"/>
                <w:numId w:val="37"/>
              </w:numPr>
              <w:rPr>
                <w:rFonts w:eastAsia="Times New Roman" w:cstheme="minorHAnsi"/>
                <w:sz w:val="21"/>
                <w:szCs w:val="21"/>
              </w:rPr>
            </w:pPr>
            <w:r w:rsidRPr="00572DBC">
              <w:rPr>
                <w:rFonts w:eastAsia="Times New Roman" w:cstheme="minorHAnsi"/>
                <w:sz w:val="21"/>
                <w:szCs w:val="21"/>
              </w:rPr>
              <w:t>Dr. Tori Lesson 3: Biocultural Approach to Illness/Wellness Videos (Shared Vision Module)</w:t>
            </w:r>
          </w:p>
          <w:p w14:paraId="43F9EFF1" w14:textId="77777777" w:rsidR="001B07EB" w:rsidRPr="00572DBC" w:rsidRDefault="001B07EB" w:rsidP="00413F55">
            <w:pPr>
              <w:rPr>
                <w:rFonts w:eastAsia="Times New Roman" w:cstheme="minorHAnsi"/>
                <w:sz w:val="21"/>
                <w:szCs w:val="21"/>
              </w:rPr>
            </w:pPr>
            <w:r w:rsidRPr="00572DBC">
              <w:rPr>
                <w:rFonts w:eastAsia="Times New Roman" w:cstheme="minorHAnsi"/>
                <w:b/>
                <w:bCs/>
                <w:sz w:val="21"/>
                <w:szCs w:val="21"/>
              </w:rPr>
              <w:t> </w:t>
            </w:r>
          </w:p>
          <w:p w14:paraId="6676D7CD" w14:textId="77777777" w:rsidR="001B07EB" w:rsidRPr="00572DBC" w:rsidRDefault="001B07EB" w:rsidP="00413F55">
            <w:pPr>
              <w:rPr>
                <w:rFonts w:eastAsia="Times New Roman" w:cstheme="minorHAnsi"/>
                <w:sz w:val="21"/>
                <w:szCs w:val="21"/>
              </w:rPr>
            </w:pPr>
            <w:r w:rsidRPr="00572DBC">
              <w:rPr>
                <w:rFonts w:eastAsia="Times New Roman" w:cstheme="minorHAnsi"/>
                <w:b/>
                <w:bCs/>
                <w:sz w:val="21"/>
                <w:szCs w:val="21"/>
              </w:rPr>
              <w:t>Complete:</w:t>
            </w:r>
          </w:p>
          <w:p w14:paraId="7841B8D9" w14:textId="444D3D2A" w:rsidR="001B07EB" w:rsidRPr="00572DBC" w:rsidRDefault="001B07EB" w:rsidP="00932C9F">
            <w:pPr>
              <w:pStyle w:val="ListParagraph"/>
              <w:numPr>
                <w:ilvl w:val="0"/>
                <w:numId w:val="37"/>
              </w:numPr>
              <w:rPr>
                <w:rFonts w:eastAsia="Times New Roman" w:cstheme="minorHAnsi"/>
                <w:sz w:val="21"/>
                <w:szCs w:val="21"/>
              </w:rPr>
            </w:pPr>
            <w:r w:rsidRPr="00572DBC">
              <w:rPr>
                <w:rFonts w:eastAsia="Times New Roman" w:cstheme="minorHAnsi"/>
                <w:sz w:val="21"/>
                <w:szCs w:val="21"/>
              </w:rPr>
              <w:t>Discussions: Dr. Tori Lesson 3: Biocultural Approach to Illness/Wellness</w:t>
            </w:r>
          </w:p>
          <w:p w14:paraId="6F8A8546" w14:textId="77777777" w:rsidR="00932C9F" w:rsidRPr="00572DBC" w:rsidRDefault="00932C9F" w:rsidP="00932C9F">
            <w:pPr>
              <w:numPr>
                <w:ilvl w:val="0"/>
                <w:numId w:val="37"/>
              </w:numPr>
              <w:rPr>
                <w:rFonts w:eastAsia="Times New Roman" w:cstheme="minorHAnsi"/>
                <w:sz w:val="21"/>
                <w:szCs w:val="21"/>
              </w:rPr>
            </w:pPr>
            <w:r w:rsidRPr="00572DBC">
              <w:rPr>
                <w:rFonts w:eastAsia="Times New Roman" w:cstheme="minorHAnsi"/>
                <w:sz w:val="21"/>
                <w:szCs w:val="21"/>
              </w:rPr>
              <w:t>Teams Formed for Group Work</w:t>
            </w:r>
          </w:p>
          <w:p w14:paraId="0C5D53D2" w14:textId="76430805" w:rsidR="001B07EB" w:rsidRPr="00572DBC" w:rsidRDefault="001B07EB" w:rsidP="00932C9F">
            <w:pPr>
              <w:pStyle w:val="ListParagraph"/>
              <w:numPr>
                <w:ilvl w:val="0"/>
                <w:numId w:val="37"/>
              </w:numPr>
              <w:rPr>
                <w:rFonts w:eastAsia="Times New Roman" w:cstheme="minorHAnsi"/>
                <w:sz w:val="21"/>
                <w:szCs w:val="21"/>
              </w:rPr>
            </w:pPr>
            <w:r w:rsidRPr="00572DBC">
              <w:rPr>
                <w:rFonts w:eastAsia="Times New Roman" w:cstheme="minorHAnsi"/>
                <w:sz w:val="21"/>
                <w:szCs w:val="21"/>
              </w:rPr>
              <w:t>Mt. Climbing Activity (facilitator lead)</w:t>
            </w:r>
          </w:p>
          <w:p w14:paraId="736563D8" w14:textId="4D52BD24" w:rsidR="001B07EB" w:rsidRPr="00572DBC" w:rsidRDefault="001B07EB" w:rsidP="00932C9F">
            <w:pPr>
              <w:pStyle w:val="ListParagraph"/>
              <w:numPr>
                <w:ilvl w:val="0"/>
                <w:numId w:val="37"/>
              </w:numPr>
              <w:rPr>
                <w:rFonts w:eastAsia="Times New Roman" w:cstheme="minorHAnsi"/>
                <w:sz w:val="21"/>
                <w:szCs w:val="21"/>
              </w:rPr>
            </w:pPr>
            <w:r w:rsidRPr="00572DBC">
              <w:rPr>
                <w:rFonts w:eastAsia="Times New Roman" w:cstheme="minorHAnsi"/>
                <w:sz w:val="21"/>
                <w:szCs w:val="21"/>
              </w:rPr>
              <w:t xml:space="preserve">Discussion: As interprofessional/interdisciplinary teams, how would we handle disaster management &amp; interagency cooperation in times of crisis?? (COVID; earthquakes, tsunami, tornadoes, </w:t>
            </w:r>
            <w:proofErr w:type="spellStart"/>
            <w:r w:rsidRPr="00572DBC">
              <w:rPr>
                <w:rFonts w:eastAsia="Times New Roman" w:cstheme="minorHAnsi"/>
                <w:sz w:val="21"/>
                <w:szCs w:val="21"/>
              </w:rPr>
              <w:t>etc</w:t>
            </w:r>
            <w:proofErr w:type="spellEnd"/>
            <w:r w:rsidRPr="00572DBC">
              <w:rPr>
                <w:rFonts w:eastAsia="Times New Roman" w:cstheme="minorHAnsi"/>
                <w:sz w:val="21"/>
                <w:szCs w:val="21"/>
              </w:rPr>
              <w:t>)</w:t>
            </w:r>
          </w:p>
        </w:tc>
        <w:tc>
          <w:tcPr>
            <w:tcW w:w="3072" w:type="dxa"/>
            <w:shd w:val="clear" w:color="auto" w:fill="auto"/>
            <w:vAlign w:val="center"/>
            <w:hideMark/>
          </w:tcPr>
          <w:p w14:paraId="096F8BFD" w14:textId="596B334B" w:rsidR="001B07EB" w:rsidRPr="00572DBC" w:rsidRDefault="001B07EB" w:rsidP="00413F55">
            <w:pPr>
              <w:rPr>
                <w:rFonts w:eastAsia="Times New Roman" w:cstheme="minorHAnsi"/>
                <w:sz w:val="21"/>
                <w:szCs w:val="21"/>
              </w:rPr>
            </w:pPr>
            <w:r w:rsidRPr="00572DBC">
              <w:rPr>
                <w:rFonts w:eastAsia="Times New Roman" w:cstheme="minorHAnsi"/>
                <w:sz w:val="21"/>
                <w:szCs w:val="21"/>
              </w:rPr>
              <w:t> </w:t>
            </w:r>
            <w:r w:rsidRPr="00572DBC">
              <w:rPr>
                <w:rFonts w:eastAsia="Times New Roman" w:cstheme="minorHAnsi"/>
                <w:b/>
                <w:bCs/>
                <w:sz w:val="21"/>
                <w:szCs w:val="21"/>
              </w:rPr>
              <w:t xml:space="preserve">Peer feedback </w:t>
            </w:r>
            <w:r w:rsidRPr="00572DBC">
              <w:rPr>
                <w:rFonts w:eastAsia="Times New Roman" w:cstheme="minorHAnsi"/>
                <w:sz w:val="21"/>
                <w:szCs w:val="21"/>
              </w:rPr>
              <w:t xml:space="preserve">cover letter </w:t>
            </w:r>
            <w:r w:rsidR="005431EC" w:rsidRPr="00572DBC">
              <w:rPr>
                <w:rFonts w:eastAsia="Times New Roman" w:cstheme="minorHAnsi"/>
                <w:sz w:val="21"/>
                <w:szCs w:val="21"/>
              </w:rPr>
              <w:t xml:space="preserve">   </w:t>
            </w:r>
            <w:r w:rsidRPr="00572DBC">
              <w:rPr>
                <w:rFonts w:eastAsia="Times New Roman" w:cstheme="minorHAnsi"/>
                <w:b/>
                <w:bCs/>
                <w:sz w:val="21"/>
                <w:szCs w:val="21"/>
              </w:rPr>
              <w:t xml:space="preserve">DUE: </w:t>
            </w:r>
            <w:r w:rsidR="005431EC" w:rsidRPr="00572DBC">
              <w:rPr>
                <w:rFonts w:eastAsia="Times New Roman" w:cstheme="minorHAnsi"/>
                <w:b/>
                <w:bCs/>
                <w:sz w:val="21"/>
                <w:szCs w:val="21"/>
              </w:rPr>
              <w:t>6/18</w:t>
            </w:r>
          </w:p>
          <w:p w14:paraId="175A2767" w14:textId="16089F81" w:rsidR="001B07EB" w:rsidRPr="00572DBC" w:rsidRDefault="001B07EB" w:rsidP="00413F55">
            <w:pPr>
              <w:rPr>
                <w:rFonts w:eastAsia="Times New Roman" w:cstheme="minorHAnsi"/>
                <w:b/>
                <w:bCs/>
                <w:sz w:val="21"/>
                <w:szCs w:val="21"/>
              </w:rPr>
            </w:pPr>
            <w:r w:rsidRPr="00572DBC">
              <w:rPr>
                <w:rFonts w:eastAsia="Times New Roman" w:cstheme="minorHAnsi"/>
                <w:b/>
                <w:bCs/>
                <w:sz w:val="21"/>
                <w:szCs w:val="21"/>
              </w:rPr>
              <w:t xml:space="preserve">Peer feedback </w:t>
            </w:r>
            <w:r w:rsidRPr="00572DBC">
              <w:rPr>
                <w:rFonts w:eastAsia="Times New Roman" w:cstheme="minorHAnsi"/>
                <w:sz w:val="21"/>
                <w:szCs w:val="21"/>
              </w:rPr>
              <w:t>angry client/customer lett</w:t>
            </w:r>
            <w:r w:rsidR="005431EC" w:rsidRPr="00572DBC">
              <w:rPr>
                <w:rFonts w:eastAsia="Times New Roman" w:cstheme="minorHAnsi"/>
                <w:sz w:val="21"/>
                <w:szCs w:val="21"/>
              </w:rPr>
              <w:t>er</w:t>
            </w:r>
            <w:r w:rsidRPr="00572DBC">
              <w:rPr>
                <w:rFonts w:eastAsia="Times New Roman" w:cstheme="minorHAnsi"/>
                <w:sz w:val="21"/>
                <w:szCs w:val="21"/>
              </w:rPr>
              <w:t> </w:t>
            </w:r>
            <w:r w:rsidRPr="00572DBC">
              <w:rPr>
                <w:rFonts w:eastAsia="Times New Roman" w:cstheme="minorHAnsi"/>
                <w:b/>
                <w:bCs/>
                <w:sz w:val="21"/>
                <w:szCs w:val="21"/>
              </w:rPr>
              <w:t xml:space="preserve">DUE: </w:t>
            </w:r>
            <w:r w:rsidR="005431EC" w:rsidRPr="00572DBC">
              <w:rPr>
                <w:rFonts w:eastAsia="Times New Roman" w:cstheme="minorHAnsi"/>
                <w:b/>
                <w:bCs/>
                <w:sz w:val="21"/>
                <w:szCs w:val="21"/>
              </w:rPr>
              <w:t>6/18</w:t>
            </w:r>
          </w:p>
          <w:p w14:paraId="63DBDFCB" w14:textId="77777777" w:rsidR="007809B5" w:rsidRPr="00572DBC" w:rsidRDefault="007809B5" w:rsidP="00413F55">
            <w:pPr>
              <w:rPr>
                <w:rFonts w:eastAsia="Times New Roman" w:cstheme="minorHAnsi"/>
                <w:sz w:val="21"/>
                <w:szCs w:val="21"/>
              </w:rPr>
            </w:pPr>
          </w:p>
          <w:p w14:paraId="78A6609F" w14:textId="04EF1C8E" w:rsidR="001B07EB" w:rsidRPr="00572DBC" w:rsidRDefault="001B07EB" w:rsidP="00413F55">
            <w:pPr>
              <w:rPr>
                <w:rFonts w:eastAsia="Times New Roman" w:cstheme="minorHAnsi"/>
                <w:sz w:val="21"/>
                <w:szCs w:val="21"/>
              </w:rPr>
            </w:pPr>
            <w:r w:rsidRPr="00572DBC">
              <w:rPr>
                <w:rFonts w:eastAsia="Times New Roman" w:cstheme="minorHAnsi"/>
                <w:sz w:val="21"/>
                <w:szCs w:val="21"/>
              </w:rPr>
              <w:t>Initial Discussion Post: Dr. Tori Lesson 3: Biocultural Approach to wellness/illness</w:t>
            </w:r>
            <w:r w:rsidRPr="00572DBC">
              <w:rPr>
                <w:rFonts w:eastAsia="Times New Roman" w:cstheme="minorHAnsi"/>
                <w:sz w:val="21"/>
                <w:szCs w:val="21"/>
              </w:rPr>
              <w:br/>
            </w:r>
            <w:r w:rsidRPr="00572DBC">
              <w:rPr>
                <w:rFonts w:eastAsia="Times New Roman" w:cstheme="minorHAnsi"/>
                <w:b/>
                <w:bCs/>
                <w:sz w:val="21"/>
                <w:szCs w:val="21"/>
              </w:rPr>
              <w:t xml:space="preserve">DUE: </w:t>
            </w:r>
            <w:r w:rsidR="007809B5" w:rsidRPr="00572DBC">
              <w:rPr>
                <w:rFonts w:eastAsia="Times New Roman" w:cstheme="minorHAnsi"/>
                <w:b/>
                <w:bCs/>
                <w:sz w:val="21"/>
                <w:szCs w:val="21"/>
              </w:rPr>
              <w:t>6/18</w:t>
            </w:r>
          </w:p>
          <w:p w14:paraId="1AA98556" w14:textId="2F3BC75C" w:rsidR="00EF6F70" w:rsidRPr="00572DBC" w:rsidRDefault="001B07EB" w:rsidP="00413F55">
            <w:pPr>
              <w:rPr>
                <w:rFonts w:eastAsia="Times New Roman" w:cstheme="minorHAnsi"/>
                <w:b/>
                <w:bCs/>
                <w:sz w:val="21"/>
                <w:szCs w:val="21"/>
              </w:rPr>
            </w:pPr>
            <w:r w:rsidRPr="00572DBC">
              <w:rPr>
                <w:rFonts w:eastAsia="Times New Roman" w:cstheme="minorHAnsi"/>
                <w:sz w:val="21"/>
                <w:szCs w:val="21"/>
              </w:rPr>
              <w:t xml:space="preserve">Responses </w:t>
            </w:r>
            <w:r w:rsidRPr="00572DBC">
              <w:rPr>
                <w:rFonts w:eastAsia="Times New Roman" w:cstheme="minorHAnsi"/>
                <w:b/>
                <w:bCs/>
                <w:sz w:val="21"/>
                <w:szCs w:val="21"/>
              </w:rPr>
              <w:t xml:space="preserve">DUE: </w:t>
            </w:r>
            <w:r w:rsidR="007809B5" w:rsidRPr="00572DBC">
              <w:rPr>
                <w:rFonts w:eastAsia="Times New Roman" w:cstheme="minorHAnsi"/>
                <w:b/>
                <w:bCs/>
                <w:sz w:val="21"/>
                <w:szCs w:val="21"/>
              </w:rPr>
              <w:t>6/</w:t>
            </w:r>
            <w:r w:rsidR="00EF6F70" w:rsidRPr="00572DBC">
              <w:rPr>
                <w:rFonts w:eastAsia="Times New Roman" w:cstheme="minorHAnsi"/>
                <w:b/>
                <w:bCs/>
                <w:sz w:val="21"/>
                <w:szCs w:val="21"/>
              </w:rPr>
              <w:t>21</w:t>
            </w:r>
          </w:p>
          <w:p w14:paraId="235BE100" w14:textId="77777777" w:rsidR="005248D5" w:rsidRPr="00572DBC" w:rsidRDefault="005248D5" w:rsidP="00413F55">
            <w:pPr>
              <w:rPr>
                <w:rFonts w:eastAsia="Times New Roman" w:cstheme="minorHAnsi"/>
                <w:b/>
                <w:bCs/>
                <w:sz w:val="21"/>
                <w:szCs w:val="21"/>
              </w:rPr>
            </w:pPr>
          </w:p>
          <w:p w14:paraId="468CFBC4" w14:textId="499F11E6" w:rsidR="001B07EB" w:rsidRPr="00572DBC" w:rsidRDefault="002636D2" w:rsidP="00413F55">
            <w:pPr>
              <w:rPr>
                <w:rFonts w:eastAsia="Times New Roman" w:cstheme="minorHAnsi"/>
                <w:sz w:val="21"/>
                <w:szCs w:val="21"/>
              </w:rPr>
            </w:pPr>
            <w:r w:rsidRPr="00572DBC">
              <w:rPr>
                <w:rFonts w:eastAsia="Times New Roman" w:cstheme="minorHAnsi"/>
                <w:b/>
                <w:bCs/>
                <w:sz w:val="21"/>
                <w:szCs w:val="21"/>
              </w:rPr>
              <w:t>IN</w:t>
            </w:r>
            <w:r w:rsidR="001B07EB" w:rsidRPr="00572DBC">
              <w:rPr>
                <w:rFonts w:eastAsia="Times New Roman" w:cstheme="minorHAnsi"/>
                <w:b/>
                <w:bCs/>
                <w:sz w:val="21"/>
                <w:szCs w:val="21"/>
              </w:rPr>
              <w:t xml:space="preserve"> CLASS </w:t>
            </w:r>
            <w:r w:rsidR="001B07EB" w:rsidRPr="00572DBC">
              <w:rPr>
                <w:rFonts w:eastAsia="Times New Roman" w:cstheme="minorHAnsi"/>
                <w:sz w:val="21"/>
                <w:szCs w:val="21"/>
              </w:rPr>
              <w:t xml:space="preserve">Discussion: As interprofessional/interdisciplinary teams, how would we handle disaster management &amp; interagency cooperation in times of crisis?? (COVID; earthquakes, tsunami, tornadoes, </w:t>
            </w:r>
            <w:proofErr w:type="spellStart"/>
            <w:r w:rsidR="001B07EB" w:rsidRPr="00572DBC">
              <w:rPr>
                <w:rFonts w:eastAsia="Times New Roman" w:cstheme="minorHAnsi"/>
                <w:sz w:val="21"/>
                <w:szCs w:val="21"/>
              </w:rPr>
              <w:t>etc</w:t>
            </w:r>
            <w:proofErr w:type="spellEnd"/>
            <w:r w:rsidR="001B07EB" w:rsidRPr="00572DBC">
              <w:rPr>
                <w:rFonts w:eastAsia="Times New Roman" w:cstheme="minorHAnsi"/>
                <w:sz w:val="21"/>
                <w:szCs w:val="21"/>
              </w:rPr>
              <w:t xml:space="preserve">) </w:t>
            </w:r>
          </w:p>
          <w:p w14:paraId="29A35BE8" w14:textId="5DB621CE" w:rsidR="001B07EB" w:rsidRPr="00572DBC" w:rsidRDefault="005248D5" w:rsidP="00413F55">
            <w:pPr>
              <w:rPr>
                <w:rFonts w:eastAsia="Times New Roman" w:cstheme="minorHAnsi"/>
                <w:sz w:val="21"/>
                <w:szCs w:val="21"/>
              </w:rPr>
            </w:pPr>
            <w:r w:rsidRPr="00572DBC">
              <w:rPr>
                <w:rFonts w:eastAsia="Times New Roman" w:cstheme="minorHAnsi"/>
                <w:b/>
                <w:bCs/>
                <w:sz w:val="21"/>
                <w:szCs w:val="21"/>
              </w:rPr>
              <w:t>IN CLASS</w:t>
            </w:r>
            <w:r w:rsidRPr="00572DBC">
              <w:rPr>
                <w:rFonts w:eastAsia="Times New Roman" w:cstheme="minorHAnsi"/>
                <w:sz w:val="21"/>
                <w:szCs w:val="21"/>
              </w:rPr>
              <w:t xml:space="preserve"> team activities</w:t>
            </w:r>
          </w:p>
        </w:tc>
      </w:tr>
      <w:tr w:rsidR="000E3898" w:rsidRPr="00572DBC" w14:paraId="7ABB5E54" w14:textId="77777777" w:rsidTr="006929BB">
        <w:trPr>
          <w:tblCellSpacing w:w="15" w:type="dxa"/>
        </w:trPr>
        <w:tc>
          <w:tcPr>
            <w:tcW w:w="0" w:type="auto"/>
            <w:shd w:val="clear" w:color="auto" w:fill="auto"/>
            <w:vAlign w:val="center"/>
          </w:tcPr>
          <w:p w14:paraId="437E5E31" w14:textId="7B7F7094"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WEEK 4</w:t>
            </w:r>
          </w:p>
          <w:p w14:paraId="65822E8D" w14:textId="5B484229" w:rsidR="000E3898" w:rsidRPr="00572DBC" w:rsidRDefault="000E3898" w:rsidP="000E3898">
            <w:pPr>
              <w:rPr>
                <w:rFonts w:eastAsia="Times New Roman" w:cstheme="minorHAnsi"/>
                <w:sz w:val="21"/>
                <w:szCs w:val="21"/>
              </w:rPr>
            </w:pPr>
            <w:r w:rsidRPr="00572DBC">
              <w:rPr>
                <w:rFonts w:eastAsia="Times New Roman" w:cstheme="minorHAnsi"/>
                <w:sz w:val="21"/>
                <w:szCs w:val="21"/>
              </w:rPr>
              <w:t>15 June</w:t>
            </w:r>
          </w:p>
        </w:tc>
        <w:tc>
          <w:tcPr>
            <w:tcW w:w="2472" w:type="dxa"/>
            <w:shd w:val="clear" w:color="auto" w:fill="auto"/>
            <w:vAlign w:val="center"/>
          </w:tcPr>
          <w:p w14:paraId="4E40C1D8" w14:textId="066BE4DE" w:rsidR="000E3898" w:rsidRPr="00572DBC" w:rsidRDefault="000E3898" w:rsidP="002046F6">
            <w:pPr>
              <w:jc w:val="center"/>
              <w:rPr>
                <w:rFonts w:eastAsia="Times New Roman" w:cstheme="minorHAnsi"/>
                <w:sz w:val="21"/>
                <w:szCs w:val="21"/>
              </w:rPr>
            </w:pPr>
            <w:r w:rsidRPr="00572DBC">
              <w:rPr>
                <w:rFonts w:ascii="Segoe UI Emoji" w:eastAsia="Times New Roman" w:hAnsi="Segoe UI Emoji" w:cs="Segoe UI Emoji"/>
                <w:sz w:val="21"/>
                <w:szCs w:val="21"/>
              </w:rPr>
              <w:t>😺</w:t>
            </w:r>
            <w:r w:rsidRPr="00572DBC">
              <w:rPr>
                <w:rFonts w:eastAsia="Times New Roman" w:cstheme="minorHAnsi"/>
                <w:sz w:val="21"/>
                <w:szCs w:val="21"/>
              </w:rPr>
              <w:t>“catch up” week</w:t>
            </w:r>
            <w:r w:rsidRPr="00572DBC">
              <w:rPr>
                <w:rFonts w:ascii="Segoe UI Emoji" w:eastAsia="Times New Roman" w:hAnsi="Segoe UI Emoji" w:cs="Segoe UI Emoji"/>
                <w:sz w:val="21"/>
                <w:szCs w:val="21"/>
              </w:rPr>
              <w:t>😺</w:t>
            </w:r>
          </w:p>
        </w:tc>
        <w:tc>
          <w:tcPr>
            <w:tcW w:w="7141" w:type="dxa"/>
            <w:shd w:val="clear" w:color="auto" w:fill="auto"/>
            <w:vAlign w:val="center"/>
          </w:tcPr>
          <w:p w14:paraId="25596784" w14:textId="44196BEA" w:rsidR="000E3898" w:rsidRPr="00572DBC" w:rsidRDefault="000E3898" w:rsidP="002046F6">
            <w:pPr>
              <w:jc w:val="center"/>
              <w:rPr>
                <w:rFonts w:eastAsia="Times New Roman" w:cstheme="minorHAnsi"/>
                <w:b/>
                <w:bCs/>
                <w:sz w:val="21"/>
                <w:szCs w:val="21"/>
              </w:rPr>
            </w:pPr>
            <w:r w:rsidRPr="00572DBC">
              <w:rPr>
                <w:rFonts w:ascii="Segoe UI Emoji" w:eastAsia="Times New Roman" w:hAnsi="Segoe UI Emoji" w:cs="Segoe UI Emoji"/>
                <w:sz w:val="21"/>
                <w:szCs w:val="21"/>
              </w:rPr>
              <w:t>😺</w:t>
            </w:r>
            <w:r w:rsidRPr="00572DBC">
              <w:rPr>
                <w:rFonts w:eastAsia="Times New Roman" w:cstheme="minorHAnsi"/>
                <w:sz w:val="21"/>
                <w:szCs w:val="21"/>
              </w:rPr>
              <w:t>“catch up</w:t>
            </w:r>
            <w:r w:rsidR="00BD08EC" w:rsidRPr="00572DBC">
              <w:rPr>
                <w:rFonts w:eastAsia="Times New Roman" w:cstheme="minorHAnsi"/>
                <w:sz w:val="21"/>
                <w:szCs w:val="21"/>
              </w:rPr>
              <w:t xml:space="preserve"> &amp; work ahead</w:t>
            </w:r>
            <w:r w:rsidRPr="00572DBC">
              <w:rPr>
                <w:rFonts w:eastAsia="Times New Roman" w:cstheme="minorHAnsi"/>
                <w:sz w:val="21"/>
                <w:szCs w:val="21"/>
              </w:rPr>
              <w:t>” week</w:t>
            </w:r>
            <w:r w:rsidRPr="00572DBC">
              <w:rPr>
                <w:rFonts w:ascii="Segoe UI Emoji" w:eastAsia="Times New Roman" w:hAnsi="Segoe UI Emoji" w:cs="Segoe UI Emoji"/>
                <w:sz w:val="21"/>
                <w:szCs w:val="21"/>
              </w:rPr>
              <w:t>😺</w:t>
            </w:r>
          </w:p>
        </w:tc>
        <w:tc>
          <w:tcPr>
            <w:tcW w:w="3072" w:type="dxa"/>
            <w:shd w:val="clear" w:color="auto" w:fill="auto"/>
            <w:vAlign w:val="center"/>
          </w:tcPr>
          <w:p w14:paraId="71E509F1" w14:textId="1BF2158D" w:rsidR="000E3898" w:rsidRPr="00572DBC" w:rsidRDefault="000E3898" w:rsidP="002046F6">
            <w:pPr>
              <w:jc w:val="center"/>
              <w:rPr>
                <w:rFonts w:eastAsia="Times New Roman" w:cstheme="minorHAnsi"/>
                <w:sz w:val="21"/>
                <w:szCs w:val="21"/>
              </w:rPr>
            </w:pPr>
            <w:r w:rsidRPr="00572DBC">
              <w:rPr>
                <w:rFonts w:ascii="Segoe UI Emoji" w:eastAsia="Times New Roman" w:hAnsi="Segoe UI Emoji" w:cs="Segoe UI Emoji"/>
                <w:sz w:val="21"/>
                <w:szCs w:val="21"/>
              </w:rPr>
              <w:t>😺</w:t>
            </w:r>
            <w:r w:rsidRPr="00572DBC">
              <w:rPr>
                <w:rFonts w:eastAsia="Times New Roman" w:cstheme="minorHAnsi"/>
                <w:sz w:val="21"/>
                <w:szCs w:val="21"/>
              </w:rPr>
              <w:t>“catch up” week</w:t>
            </w:r>
            <w:r w:rsidRPr="00572DBC">
              <w:rPr>
                <w:rFonts w:ascii="Segoe UI Emoji" w:eastAsia="Times New Roman" w:hAnsi="Segoe UI Emoji" w:cs="Segoe UI Emoji"/>
                <w:sz w:val="21"/>
                <w:szCs w:val="21"/>
              </w:rPr>
              <w:t>😺</w:t>
            </w:r>
          </w:p>
        </w:tc>
      </w:tr>
      <w:tr w:rsidR="000E3898" w:rsidRPr="00572DBC" w14:paraId="71E85918" w14:textId="77777777" w:rsidTr="006929BB">
        <w:trPr>
          <w:tblCellSpacing w:w="15" w:type="dxa"/>
        </w:trPr>
        <w:tc>
          <w:tcPr>
            <w:tcW w:w="0" w:type="auto"/>
            <w:shd w:val="clear" w:color="auto" w:fill="auto"/>
            <w:vAlign w:val="center"/>
            <w:hideMark/>
          </w:tcPr>
          <w:p w14:paraId="39975A39" w14:textId="7798C985"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WEEK 5</w:t>
            </w:r>
          </w:p>
          <w:p w14:paraId="7E6D1B0A" w14:textId="1EC9902F" w:rsidR="000E3898" w:rsidRPr="00572DBC" w:rsidRDefault="000E3898" w:rsidP="000E3898">
            <w:pPr>
              <w:rPr>
                <w:rFonts w:eastAsia="Times New Roman" w:cstheme="minorHAnsi"/>
                <w:sz w:val="21"/>
                <w:szCs w:val="21"/>
              </w:rPr>
            </w:pPr>
            <w:r w:rsidRPr="00572DBC">
              <w:rPr>
                <w:rFonts w:eastAsia="Times New Roman" w:cstheme="minorHAnsi"/>
                <w:sz w:val="21"/>
                <w:szCs w:val="21"/>
              </w:rPr>
              <w:t>22 June</w:t>
            </w:r>
          </w:p>
          <w:p w14:paraId="4DC8C9BA" w14:textId="77777777" w:rsidR="000E3898" w:rsidRPr="00572DBC" w:rsidRDefault="000E3898" w:rsidP="000E3898">
            <w:pPr>
              <w:rPr>
                <w:rFonts w:eastAsia="Times New Roman" w:cstheme="minorHAnsi"/>
                <w:b/>
                <w:bCs/>
                <w:sz w:val="21"/>
                <w:szCs w:val="21"/>
              </w:rPr>
            </w:pPr>
            <w:r w:rsidRPr="00572DBC">
              <w:rPr>
                <w:rFonts w:eastAsia="Times New Roman" w:cstheme="minorHAnsi"/>
                <w:b/>
                <w:bCs/>
                <w:sz w:val="21"/>
                <w:szCs w:val="21"/>
              </w:rPr>
              <w:t>(F2FCPS233 &amp;Virtual Synchronous Mtg</w:t>
            </w:r>
          </w:p>
          <w:p w14:paraId="2AEFC23B" w14:textId="77777777"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 xml:space="preserve"> T 25 May 3-6pm)</w:t>
            </w:r>
          </w:p>
          <w:p w14:paraId="3AB342C6" w14:textId="35AD209C" w:rsidR="000E3898" w:rsidRPr="00572DBC" w:rsidRDefault="000E3898" w:rsidP="000E3898">
            <w:pPr>
              <w:rPr>
                <w:rFonts w:eastAsia="Times New Roman" w:cstheme="minorHAnsi"/>
                <w:sz w:val="21"/>
                <w:szCs w:val="21"/>
              </w:rPr>
            </w:pPr>
          </w:p>
        </w:tc>
        <w:tc>
          <w:tcPr>
            <w:tcW w:w="2472" w:type="dxa"/>
            <w:shd w:val="clear" w:color="auto" w:fill="auto"/>
            <w:vAlign w:val="center"/>
            <w:hideMark/>
          </w:tcPr>
          <w:p w14:paraId="0A156E64"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 xml:space="preserve">Designing, Developing, Evaluating &amp; Offering </w:t>
            </w:r>
            <w:r w:rsidRPr="00572DBC">
              <w:rPr>
                <w:rFonts w:eastAsia="Times New Roman" w:cstheme="minorHAnsi"/>
                <w:sz w:val="21"/>
                <w:szCs w:val="21"/>
              </w:rPr>
              <w:br/>
              <w:t>Educational Materials</w:t>
            </w:r>
          </w:p>
          <w:p w14:paraId="7338983D"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 </w:t>
            </w:r>
          </w:p>
          <w:p w14:paraId="5D3558EA"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Strategic Planning &amp; Scenario Thinking</w:t>
            </w:r>
          </w:p>
          <w:p w14:paraId="62A0F37B"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(TEAM DEVELOPMENT)</w:t>
            </w:r>
          </w:p>
        </w:tc>
        <w:tc>
          <w:tcPr>
            <w:tcW w:w="7141" w:type="dxa"/>
            <w:shd w:val="clear" w:color="auto" w:fill="auto"/>
            <w:vAlign w:val="center"/>
            <w:hideMark/>
          </w:tcPr>
          <w:p w14:paraId="53A993CB" w14:textId="77777777"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Read:</w:t>
            </w:r>
          </w:p>
          <w:p w14:paraId="2B97B1FB" w14:textId="4002407C" w:rsidR="000E3898" w:rsidRPr="00572DBC" w:rsidRDefault="000E3898" w:rsidP="000E3898">
            <w:pPr>
              <w:pStyle w:val="ListParagraph"/>
              <w:numPr>
                <w:ilvl w:val="0"/>
                <w:numId w:val="38"/>
              </w:numPr>
              <w:rPr>
                <w:rFonts w:eastAsia="Times New Roman" w:cstheme="minorHAnsi"/>
                <w:sz w:val="21"/>
                <w:szCs w:val="21"/>
              </w:rPr>
            </w:pPr>
            <w:r w:rsidRPr="00572DBC">
              <w:rPr>
                <w:rFonts w:eastAsia="Times New Roman" w:cstheme="minorHAnsi"/>
                <w:sz w:val="21"/>
                <w:szCs w:val="21"/>
              </w:rPr>
              <w:t>Canvas Module: Team Learning</w:t>
            </w:r>
          </w:p>
          <w:p w14:paraId="7593BEDA" w14:textId="3F853F50" w:rsidR="000E3898" w:rsidRPr="00572DBC" w:rsidRDefault="000E3898" w:rsidP="000E3898">
            <w:pPr>
              <w:pStyle w:val="ListParagraph"/>
              <w:numPr>
                <w:ilvl w:val="0"/>
                <w:numId w:val="38"/>
              </w:numPr>
              <w:rPr>
                <w:rFonts w:eastAsia="Times New Roman" w:cstheme="minorHAnsi"/>
                <w:sz w:val="21"/>
                <w:szCs w:val="21"/>
              </w:rPr>
            </w:pPr>
            <w:r w:rsidRPr="00572DBC">
              <w:rPr>
                <w:rFonts w:eastAsia="Times New Roman" w:cstheme="minorHAnsi"/>
                <w:sz w:val="21"/>
                <w:szCs w:val="21"/>
              </w:rPr>
              <w:t>Pages:</w:t>
            </w:r>
          </w:p>
          <w:p w14:paraId="400D94C6" w14:textId="77777777" w:rsidR="000E3898" w:rsidRPr="00572DBC" w:rsidRDefault="000E3898" w:rsidP="000E3898">
            <w:pPr>
              <w:numPr>
                <w:ilvl w:val="0"/>
                <w:numId w:val="39"/>
              </w:numPr>
              <w:rPr>
                <w:rFonts w:eastAsia="Times New Roman" w:cstheme="minorHAnsi"/>
                <w:sz w:val="21"/>
                <w:szCs w:val="21"/>
              </w:rPr>
            </w:pPr>
            <w:r w:rsidRPr="00572DBC">
              <w:rPr>
                <w:rFonts w:eastAsia="Times New Roman" w:cstheme="minorHAnsi"/>
                <w:sz w:val="21"/>
                <w:szCs w:val="21"/>
              </w:rPr>
              <w:t>Developing Education &amp; Training Materials</w:t>
            </w:r>
          </w:p>
          <w:p w14:paraId="64115934" w14:textId="77777777" w:rsidR="000E3898" w:rsidRPr="00572DBC" w:rsidRDefault="000E3898" w:rsidP="000E3898">
            <w:pPr>
              <w:numPr>
                <w:ilvl w:val="2"/>
                <w:numId w:val="40"/>
              </w:numPr>
              <w:rPr>
                <w:rFonts w:eastAsia="Times New Roman" w:cstheme="minorHAnsi"/>
                <w:sz w:val="21"/>
                <w:szCs w:val="21"/>
              </w:rPr>
            </w:pPr>
            <w:r w:rsidRPr="00572DBC">
              <w:rPr>
                <w:rFonts w:eastAsia="Times New Roman" w:cstheme="minorHAnsi"/>
                <w:sz w:val="21"/>
                <w:szCs w:val="21"/>
              </w:rPr>
              <w:t>WIDS Blooms Taxonomy</w:t>
            </w:r>
          </w:p>
          <w:p w14:paraId="0898019A" w14:textId="77777777" w:rsidR="000E3898" w:rsidRPr="00572DBC" w:rsidRDefault="000E3898" w:rsidP="000E3898">
            <w:pPr>
              <w:numPr>
                <w:ilvl w:val="2"/>
                <w:numId w:val="40"/>
              </w:numPr>
              <w:rPr>
                <w:rFonts w:eastAsia="Times New Roman" w:cstheme="minorHAnsi"/>
                <w:sz w:val="21"/>
                <w:szCs w:val="21"/>
              </w:rPr>
            </w:pPr>
            <w:r w:rsidRPr="00572DBC">
              <w:rPr>
                <w:rFonts w:eastAsia="Times New Roman" w:cstheme="minorHAnsi"/>
                <w:sz w:val="21"/>
                <w:szCs w:val="21"/>
              </w:rPr>
              <w:t>WIDS Writing Competencies</w:t>
            </w:r>
          </w:p>
          <w:p w14:paraId="4A821F07" w14:textId="77777777" w:rsidR="000E3898" w:rsidRPr="00572DBC" w:rsidRDefault="000E3898" w:rsidP="000E3898">
            <w:pPr>
              <w:numPr>
                <w:ilvl w:val="0"/>
                <w:numId w:val="39"/>
              </w:numPr>
              <w:rPr>
                <w:rFonts w:eastAsia="Times New Roman" w:cstheme="minorHAnsi"/>
                <w:sz w:val="21"/>
                <w:szCs w:val="21"/>
              </w:rPr>
            </w:pPr>
            <w:r w:rsidRPr="00572DBC">
              <w:rPr>
                <w:rFonts w:eastAsia="Times New Roman" w:cstheme="minorHAnsi"/>
                <w:sz w:val="21"/>
                <w:szCs w:val="21"/>
              </w:rPr>
              <w:t>Strategic Planning &amp; Scenario Thinking</w:t>
            </w:r>
          </w:p>
          <w:p w14:paraId="7CED1E37" w14:textId="77777777" w:rsidR="000E3898" w:rsidRPr="00572DBC" w:rsidRDefault="000E3898" w:rsidP="000E3898">
            <w:pPr>
              <w:numPr>
                <w:ilvl w:val="2"/>
                <w:numId w:val="41"/>
              </w:numPr>
              <w:rPr>
                <w:rFonts w:eastAsia="Times New Roman" w:cstheme="minorHAnsi"/>
                <w:sz w:val="21"/>
                <w:szCs w:val="21"/>
              </w:rPr>
            </w:pPr>
            <w:r w:rsidRPr="00572DBC">
              <w:rPr>
                <w:rFonts w:eastAsia="Times New Roman" w:cstheme="minorHAnsi"/>
                <w:sz w:val="21"/>
                <w:szCs w:val="21"/>
              </w:rPr>
              <w:t>Borkowski Ch 1,7,16, &amp;17</w:t>
            </w:r>
          </w:p>
          <w:p w14:paraId="2FAD198B" w14:textId="77777777"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Complete:</w:t>
            </w:r>
          </w:p>
          <w:p w14:paraId="5781CC2C" w14:textId="77777777" w:rsidR="000E3898" w:rsidRPr="00572DBC" w:rsidRDefault="000E3898" w:rsidP="000E3898">
            <w:pPr>
              <w:numPr>
                <w:ilvl w:val="0"/>
                <w:numId w:val="42"/>
              </w:numPr>
              <w:rPr>
                <w:rFonts w:eastAsia="Times New Roman" w:cstheme="minorHAnsi"/>
                <w:sz w:val="21"/>
                <w:szCs w:val="21"/>
              </w:rPr>
            </w:pPr>
            <w:r w:rsidRPr="00572DBC">
              <w:rPr>
                <w:rFonts w:eastAsia="Times New Roman" w:cstheme="minorHAnsi"/>
                <w:sz w:val="21"/>
                <w:szCs w:val="21"/>
              </w:rPr>
              <w:t>FINAL Resume: Professional Revision for use</w:t>
            </w:r>
          </w:p>
          <w:p w14:paraId="2982959E" w14:textId="77777777" w:rsidR="000E3898" w:rsidRPr="00572DBC" w:rsidRDefault="000E3898" w:rsidP="000E3898">
            <w:pPr>
              <w:numPr>
                <w:ilvl w:val="0"/>
                <w:numId w:val="42"/>
              </w:numPr>
              <w:rPr>
                <w:rFonts w:eastAsia="Times New Roman" w:cstheme="minorHAnsi"/>
                <w:sz w:val="21"/>
                <w:szCs w:val="21"/>
              </w:rPr>
            </w:pPr>
            <w:r w:rsidRPr="00572DBC">
              <w:rPr>
                <w:rFonts w:eastAsia="Times New Roman" w:cstheme="minorHAnsi"/>
                <w:sz w:val="21"/>
                <w:szCs w:val="21"/>
              </w:rPr>
              <w:t>Professional Development Plan Sections 2 &amp; 3</w:t>
            </w:r>
          </w:p>
          <w:p w14:paraId="77DD6ED5" w14:textId="6E501AAD" w:rsidR="000E3898" w:rsidRDefault="000E3898" w:rsidP="000E3898">
            <w:pPr>
              <w:numPr>
                <w:ilvl w:val="0"/>
                <w:numId w:val="42"/>
              </w:numPr>
              <w:rPr>
                <w:rFonts w:eastAsia="Times New Roman" w:cstheme="minorHAnsi"/>
                <w:sz w:val="21"/>
                <w:szCs w:val="21"/>
              </w:rPr>
            </w:pPr>
            <w:r w:rsidRPr="00572DBC">
              <w:rPr>
                <w:rFonts w:eastAsia="Times New Roman" w:cstheme="minorHAnsi"/>
                <w:sz w:val="21"/>
                <w:szCs w:val="21"/>
              </w:rPr>
              <w:t>Begin “working draft” ~leadership philosophy analyzing &amp; evaluating course materials from weeks 9-12 related to addressing “Shared Vision” central course question</w:t>
            </w:r>
          </w:p>
          <w:p w14:paraId="121C5683" w14:textId="77777777" w:rsidR="00B1407B" w:rsidRDefault="00B1407B" w:rsidP="000E3898">
            <w:pPr>
              <w:numPr>
                <w:ilvl w:val="0"/>
                <w:numId w:val="42"/>
              </w:numPr>
              <w:rPr>
                <w:rFonts w:eastAsia="Times New Roman" w:cstheme="minorHAnsi"/>
                <w:sz w:val="21"/>
                <w:szCs w:val="21"/>
              </w:rPr>
            </w:pPr>
          </w:p>
          <w:p w14:paraId="11B29BE1" w14:textId="704DE880" w:rsidR="00A04EFC" w:rsidRPr="00572DBC" w:rsidRDefault="00A04EFC" w:rsidP="00A04EFC">
            <w:pPr>
              <w:ind w:left="720"/>
              <w:rPr>
                <w:rFonts w:eastAsia="Times New Roman" w:cstheme="minorHAnsi"/>
                <w:sz w:val="21"/>
                <w:szCs w:val="21"/>
              </w:rPr>
            </w:pPr>
          </w:p>
        </w:tc>
        <w:tc>
          <w:tcPr>
            <w:tcW w:w="3072" w:type="dxa"/>
            <w:shd w:val="clear" w:color="auto" w:fill="auto"/>
            <w:vAlign w:val="center"/>
            <w:hideMark/>
          </w:tcPr>
          <w:p w14:paraId="0C12B32D"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 </w:t>
            </w:r>
          </w:p>
          <w:p w14:paraId="44706DCF"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 </w:t>
            </w:r>
          </w:p>
          <w:p w14:paraId="28317B56" w14:textId="37074C1B" w:rsidR="000E3898" w:rsidRPr="00572DBC" w:rsidRDefault="000E3898" w:rsidP="000E3898">
            <w:pPr>
              <w:rPr>
                <w:rFonts w:eastAsia="Times New Roman" w:cstheme="minorHAnsi"/>
                <w:b/>
                <w:bCs/>
                <w:sz w:val="21"/>
                <w:szCs w:val="21"/>
              </w:rPr>
            </w:pPr>
            <w:r w:rsidRPr="00572DBC">
              <w:rPr>
                <w:rFonts w:eastAsia="Times New Roman" w:cstheme="minorHAnsi"/>
                <w:sz w:val="21"/>
                <w:szCs w:val="21"/>
              </w:rPr>
              <w:t>Professional Development Plan Sections 3 &amp; 4 (Communication &amp; Conflict Resolution; Teamwork &amp; Team Development)  </w:t>
            </w:r>
            <w:r w:rsidRPr="00572DBC">
              <w:rPr>
                <w:rFonts w:eastAsia="Times New Roman" w:cstheme="minorHAnsi"/>
                <w:b/>
                <w:bCs/>
                <w:sz w:val="21"/>
                <w:szCs w:val="21"/>
              </w:rPr>
              <w:t>DUE: 6/25</w:t>
            </w:r>
          </w:p>
          <w:p w14:paraId="760086FB" w14:textId="77777777" w:rsidR="000E3898" w:rsidRPr="00572DBC" w:rsidRDefault="000E3898" w:rsidP="000E3898">
            <w:pPr>
              <w:rPr>
                <w:rFonts w:eastAsia="Times New Roman" w:cstheme="minorHAnsi"/>
                <w:sz w:val="21"/>
                <w:szCs w:val="21"/>
              </w:rPr>
            </w:pPr>
          </w:p>
          <w:p w14:paraId="0D55639E" w14:textId="2B572B34" w:rsidR="000E3898" w:rsidRPr="00572DBC" w:rsidRDefault="000E3898" w:rsidP="000E3898">
            <w:pPr>
              <w:rPr>
                <w:rFonts w:eastAsia="Times New Roman" w:cstheme="minorHAnsi"/>
                <w:sz w:val="21"/>
                <w:szCs w:val="21"/>
              </w:rPr>
            </w:pPr>
            <w:r w:rsidRPr="00572DBC">
              <w:rPr>
                <w:rFonts w:eastAsia="Times New Roman" w:cstheme="minorHAnsi"/>
                <w:sz w:val="21"/>
                <w:szCs w:val="21"/>
              </w:rPr>
              <w:t xml:space="preserve">Final Resume’ </w:t>
            </w:r>
            <w:r w:rsidRPr="00572DBC">
              <w:rPr>
                <w:rFonts w:eastAsia="Times New Roman" w:cstheme="minorHAnsi"/>
                <w:b/>
                <w:bCs/>
                <w:sz w:val="21"/>
                <w:szCs w:val="21"/>
              </w:rPr>
              <w:t>DUE: 6/25</w:t>
            </w:r>
          </w:p>
          <w:p w14:paraId="1FDB61EB" w14:textId="77777777"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 </w:t>
            </w:r>
          </w:p>
          <w:p w14:paraId="3E482CB8" w14:textId="77777777"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 </w:t>
            </w:r>
          </w:p>
        </w:tc>
      </w:tr>
      <w:tr w:rsidR="000E3898" w:rsidRPr="00572DBC" w14:paraId="23863822" w14:textId="77777777" w:rsidTr="006929BB">
        <w:trPr>
          <w:tblCellSpacing w:w="15" w:type="dxa"/>
        </w:trPr>
        <w:tc>
          <w:tcPr>
            <w:tcW w:w="0" w:type="auto"/>
            <w:shd w:val="clear" w:color="auto" w:fill="auto"/>
            <w:vAlign w:val="center"/>
            <w:hideMark/>
          </w:tcPr>
          <w:p w14:paraId="79AEEE25" w14:textId="36C9EBFE" w:rsidR="000E3898" w:rsidRPr="00572DBC" w:rsidRDefault="000E3898" w:rsidP="002A75F4">
            <w:pPr>
              <w:rPr>
                <w:rFonts w:eastAsia="Times New Roman" w:cstheme="minorHAnsi"/>
                <w:b/>
                <w:bCs/>
                <w:sz w:val="21"/>
                <w:szCs w:val="21"/>
              </w:rPr>
            </w:pPr>
            <w:r w:rsidRPr="00572DBC">
              <w:rPr>
                <w:rFonts w:eastAsia="Times New Roman" w:cstheme="minorHAnsi"/>
                <w:b/>
                <w:bCs/>
                <w:sz w:val="21"/>
                <w:szCs w:val="21"/>
              </w:rPr>
              <w:lastRenderedPageBreak/>
              <w:t>WEEK 6 &amp; 7</w:t>
            </w:r>
          </w:p>
          <w:p w14:paraId="6353B80D" w14:textId="19017093" w:rsidR="000E3898" w:rsidRPr="00572DBC" w:rsidRDefault="000E3898" w:rsidP="002A75F4">
            <w:pPr>
              <w:rPr>
                <w:rFonts w:eastAsia="Times New Roman" w:cstheme="minorHAnsi"/>
                <w:sz w:val="21"/>
                <w:szCs w:val="21"/>
              </w:rPr>
            </w:pPr>
            <w:r w:rsidRPr="00572DBC">
              <w:rPr>
                <w:rFonts w:eastAsia="Times New Roman" w:cstheme="minorHAnsi"/>
                <w:sz w:val="21"/>
                <w:szCs w:val="21"/>
              </w:rPr>
              <w:t xml:space="preserve">29 June &amp; 6 July </w:t>
            </w:r>
            <w:r w:rsidRPr="00572DBC">
              <w:rPr>
                <w:rFonts w:eastAsia="Times New Roman" w:cstheme="minorHAnsi"/>
                <w:b/>
                <w:bCs/>
                <w:sz w:val="21"/>
                <w:szCs w:val="21"/>
              </w:rPr>
              <w:t>(F2FCPS233 &amp;Virtual Synchronous Mtgs 3-6pm)</w:t>
            </w:r>
          </w:p>
          <w:p w14:paraId="7B6F2F09" w14:textId="1DC8B08D" w:rsidR="000E3898" w:rsidRPr="00572DBC" w:rsidRDefault="000E3898" w:rsidP="002A75F4">
            <w:pPr>
              <w:rPr>
                <w:rFonts w:eastAsia="Times New Roman" w:cstheme="minorHAnsi"/>
                <w:sz w:val="21"/>
                <w:szCs w:val="21"/>
              </w:rPr>
            </w:pPr>
          </w:p>
          <w:p w14:paraId="6FC194A8" w14:textId="0EFE2D66" w:rsidR="000E3898" w:rsidRPr="00572DBC" w:rsidRDefault="000E3898" w:rsidP="002A75F4">
            <w:pPr>
              <w:rPr>
                <w:rFonts w:eastAsia="Times New Roman" w:cstheme="minorHAnsi"/>
                <w:sz w:val="21"/>
                <w:szCs w:val="21"/>
              </w:rPr>
            </w:pPr>
          </w:p>
        </w:tc>
        <w:tc>
          <w:tcPr>
            <w:tcW w:w="2472" w:type="dxa"/>
            <w:shd w:val="clear" w:color="auto" w:fill="auto"/>
            <w:vAlign w:val="center"/>
            <w:hideMark/>
          </w:tcPr>
          <w:p w14:paraId="7070E578" w14:textId="77777777" w:rsidR="000E3898" w:rsidRPr="00572DBC" w:rsidRDefault="000E3898" w:rsidP="002A75F4">
            <w:pPr>
              <w:rPr>
                <w:rFonts w:eastAsia="Times New Roman" w:cstheme="minorHAnsi"/>
                <w:sz w:val="21"/>
                <w:szCs w:val="21"/>
              </w:rPr>
            </w:pPr>
            <w:r w:rsidRPr="00572DBC">
              <w:rPr>
                <w:rFonts w:eastAsia="Times New Roman" w:cstheme="minorHAnsi"/>
                <w:sz w:val="21"/>
                <w:szCs w:val="21"/>
              </w:rPr>
              <w:t> </w:t>
            </w:r>
          </w:p>
          <w:p w14:paraId="362010EC" w14:textId="4F6FB3EB" w:rsidR="000E3898" w:rsidRPr="00572DBC" w:rsidRDefault="000E3898" w:rsidP="002A75F4">
            <w:pPr>
              <w:rPr>
                <w:rFonts w:eastAsia="Times New Roman" w:cstheme="minorHAnsi"/>
                <w:sz w:val="21"/>
                <w:szCs w:val="21"/>
              </w:rPr>
            </w:pPr>
            <w:r w:rsidRPr="00572DBC">
              <w:rPr>
                <w:rFonts w:ascii="Segoe UI Emoji" w:eastAsia="Times New Roman" w:hAnsi="Segoe UI Emoji" w:cs="Segoe UI Emoji"/>
                <w:sz w:val="21"/>
                <w:szCs w:val="21"/>
              </w:rPr>
              <w:t>😺</w:t>
            </w:r>
            <w:r w:rsidRPr="00572DBC">
              <w:rPr>
                <w:rFonts w:eastAsia="Times New Roman" w:cstheme="minorHAnsi"/>
                <w:sz w:val="21"/>
                <w:szCs w:val="21"/>
              </w:rPr>
              <w:t xml:space="preserve"> “team work</w:t>
            </w:r>
            <w:r w:rsidR="00B52AB7" w:rsidRPr="00572DBC">
              <w:rPr>
                <w:rFonts w:eastAsia="Times New Roman" w:cstheme="minorHAnsi"/>
                <w:sz w:val="21"/>
                <w:szCs w:val="21"/>
              </w:rPr>
              <w:t>,</w:t>
            </w:r>
            <w:r w:rsidRPr="00572DBC">
              <w:rPr>
                <w:rFonts w:eastAsia="Times New Roman" w:cstheme="minorHAnsi"/>
                <w:sz w:val="21"/>
                <w:szCs w:val="21"/>
              </w:rPr>
              <w:t xml:space="preserve"> catch up</w:t>
            </w:r>
            <w:r w:rsidR="00B52AB7" w:rsidRPr="00572DBC">
              <w:rPr>
                <w:rFonts w:eastAsia="Times New Roman" w:cstheme="minorHAnsi"/>
                <w:sz w:val="21"/>
                <w:szCs w:val="21"/>
              </w:rPr>
              <w:t xml:space="preserve"> &amp; work ahead</w:t>
            </w:r>
            <w:r w:rsidRPr="00572DBC">
              <w:rPr>
                <w:rFonts w:eastAsia="Times New Roman" w:cstheme="minorHAnsi"/>
                <w:sz w:val="21"/>
                <w:szCs w:val="21"/>
              </w:rPr>
              <w:t>” weeks</w:t>
            </w:r>
            <w:r w:rsidRPr="00572DBC">
              <w:rPr>
                <w:rFonts w:ascii="Segoe UI Emoji" w:eastAsia="Times New Roman" w:hAnsi="Segoe UI Emoji" w:cs="Segoe UI Emoji"/>
                <w:sz w:val="21"/>
                <w:szCs w:val="21"/>
              </w:rPr>
              <w:t>😺</w:t>
            </w:r>
          </w:p>
        </w:tc>
        <w:tc>
          <w:tcPr>
            <w:tcW w:w="7141" w:type="dxa"/>
            <w:shd w:val="clear" w:color="auto" w:fill="auto"/>
            <w:vAlign w:val="center"/>
            <w:hideMark/>
          </w:tcPr>
          <w:p w14:paraId="07360FF8" w14:textId="77777777" w:rsidR="000E3898" w:rsidRPr="00572DBC" w:rsidRDefault="000E3898" w:rsidP="002A75F4">
            <w:pPr>
              <w:rPr>
                <w:rFonts w:eastAsia="Times New Roman" w:cstheme="minorHAnsi"/>
                <w:sz w:val="21"/>
                <w:szCs w:val="21"/>
              </w:rPr>
            </w:pPr>
            <w:r w:rsidRPr="00572DBC">
              <w:rPr>
                <w:rFonts w:eastAsia="Times New Roman" w:cstheme="minorHAnsi"/>
                <w:b/>
                <w:bCs/>
                <w:sz w:val="21"/>
                <w:szCs w:val="21"/>
              </w:rPr>
              <w:t>Read: PRN</w:t>
            </w:r>
          </w:p>
          <w:p w14:paraId="400F5597" w14:textId="77777777" w:rsidR="000E3898" w:rsidRPr="00572DBC" w:rsidRDefault="000E3898" w:rsidP="002A75F4">
            <w:pPr>
              <w:rPr>
                <w:rFonts w:eastAsia="Times New Roman" w:cstheme="minorHAnsi"/>
                <w:sz w:val="21"/>
                <w:szCs w:val="21"/>
              </w:rPr>
            </w:pPr>
            <w:r w:rsidRPr="00572DBC">
              <w:rPr>
                <w:rFonts w:eastAsia="Times New Roman" w:cstheme="minorHAnsi"/>
                <w:b/>
                <w:bCs/>
                <w:sz w:val="21"/>
                <w:szCs w:val="21"/>
              </w:rPr>
              <w:t> </w:t>
            </w:r>
          </w:p>
          <w:p w14:paraId="27535A0C" w14:textId="77777777" w:rsidR="000E3898" w:rsidRPr="00572DBC" w:rsidRDefault="000E3898" w:rsidP="002A75F4">
            <w:pPr>
              <w:rPr>
                <w:rFonts w:eastAsia="Times New Roman" w:cstheme="minorHAnsi"/>
                <w:sz w:val="21"/>
                <w:szCs w:val="21"/>
              </w:rPr>
            </w:pPr>
            <w:r w:rsidRPr="00572DBC">
              <w:rPr>
                <w:rFonts w:eastAsia="Times New Roman" w:cstheme="minorHAnsi"/>
                <w:b/>
                <w:bCs/>
                <w:sz w:val="21"/>
                <w:szCs w:val="21"/>
              </w:rPr>
              <w:t>Watch: PRN</w:t>
            </w:r>
          </w:p>
          <w:p w14:paraId="2C6675FD" w14:textId="77777777" w:rsidR="00B23E91" w:rsidRPr="00572DBC" w:rsidRDefault="000E3898" w:rsidP="002A75F4">
            <w:pPr>
              <w:rPr>
                <w:rFonts w:eastAsia="Times New Roman" w:cstheme="minorHAnsi"/>
                <w:sz w:val="21"/>
                <w:szCs w:val="21"/>
              </w:rPr>
            </w:pPr>
            <w:r w:rsidRPr="00572DBC">
              <w:rPr>
                <w:rFonts w:eastAsia="Times New Roman" w:cstheme="minorHAnsi"/>
                <w:sz w:val="21"/>
                <w:szCs w:val="21"/>
              </w:rPr>
              <w:t> </w:t>
            </w:r>
          </w:p>
          <w:p w14:paraId="2ABADC0A" w14:textId="35DE4E16" w:rsidR="000E3898" w:rsidRPr="00572DBC" w:rsidRDefault="000E3898" w:rsidP="002A75F4">
            <w:pPr>
              <w:rPr>
                <w:rFonts w:eastAsia="Times New Roman" w:cstheme="minorHAnsi"/>
                <w:sz w:val="21"/>
                <w:szCs w:val="21"/>
              </w:rPr>
            </w:pPr>
            <w:r w:rsidRPr="00572DBC">
              <w:rPr>
                <w:rFonts w:eastAsia="Times New Roman" w:cstheme="minorHAnsi"/>
                <w:b/>
                <w:bCs/>
                <w:sz w:val="21"/>
                <w:szCs w:val="21"/>
              </w:rPr>
              <w:t xml:space="preserve">Complete: </w:t>
            </w:r>
          </w:p>
          <w:p w14:paraId="5D98319D" w14:textId="33454AAA" w:rsidR="000E3898" w:rsidRPr="00572DBC" w:rsidRDefault="000E3898" w:rsidP="002A75F4">
            <w:pPr>
              <w:pStyle w:val="ListParagraph"/>
              <w:numPr>
                <w:ilvl w:val="0"/>
                <w:numId w:val="43"/>
              </w:numPr>
              <w:ind w:left="0"/>
              <w:rPr>
                <w:rFonts w:eastAsia="Times New Roman" w:cstheme="minorHAnsi"/>
                <w:sz w:val="21"/>
                <w:szCs w:val="21"/>
              </w:rPr>
            </w:pPr>
            <w:r w:rsidRPr="00572DBC">
              <w:rPr>
                <w:rFonts w:eastAsia="Times New Roman" w:cstheme="minorHAnsi"/>
                <w:sz w:val="21"/>
                <w:szCs w:val="21"/>
              </w:rPr>
              <w:t>Final Cover letter</w:t>
            </w:r>
          </w:p>
          <w:p w14:paraId="32B446E7" w14:textId="226A1D66" w:rsidR="000E3898" w:rsidRPr="00572DBC" w:rsidRDefault="000E3898" w:rsidP="002A75F4">
            <w:pPr>
              <w:pStyle w:val="ListParagraph"/>
              <w:numPr>
                <w:ilvl w:val="0"/>
                <w:numId w:val="43"/>
              </w:numPr>
              <w:ind w:left="0"/>
              <w:rPr>
                <w:rFonts w:eastAsia="Times New Roman" w:cstheme="minorHAnsi"/>
                <w:sz w:val="21"/>
                <w:szCs w:val="21"/>
              </w:rPr>
            </w:pPr>
            <w:r w:rsidRPr="00572DBC">
              <w:rPr>
                <w:rFonts w:eastAsia="Times New Roman" w:cstheme="minorHAnsi"/>
                <w:sz w:val="21"/>
                <w:szCs w:val="21"/>
              </w:rPr>
              <w:t>Final angry customer/client letter</w:t>
            </w:r>
          </w:p>
        </w:tc>
        <w:tc>
          <w:tcPr>
            <w:tcW w:w="3072" w:type="dxa"/>
            <w:shd w:val="clear" w:color="auto" w:fill="auto"/>
            <w:vAlign w:val="center"/>
            <w:hideMark/>
          </w:tcPr>
          <w:p w14:paraId="34B9C4B3" w14:textId="6BB3D8F4" w:rsidR="000E3898" w:rsidRPr="00572DBC" w:rsidRDefault="000E3898" w:rsidP="002A75F4">
            <w:pPr>
              <w:rPr>
                <w:rFonts w:eastAsia="Times New Roman" w:cstheme="minorHAnsi"/>
                <w:sz w:val="21"/>
                <w:szCs w:val="21"/>
              </w:rPr>
            </w:pPr>
            <w:r w:rsidRPr="00572DBC">
              <w:rPr>
                <w:rFonts w:eastAsia="Times New Roman" w:cstheme="minorHAnsi"/>
                <w:b/>
                <w:bCs/>
                <w:sz w:val="21"/>
                <w:szCs w:val="21"/>
              </w:rPr>
              <w:t xml:space="preserve"> Final </w:t>
            </w:r>
            <w:r w:rsidRPr="00572DBC">
              <w:rPr>
                <w:rFonts w:eastAsia="Times New Roman" w:cstheme="minorHAnsi"/>
                <w:sz w:val="21"/>
                <w:szCs w:val="21"/>
              </w:rPr>
              <w:t>cover letter using peer feedback  </w:t>
            </w:r>
            <w:r w:rsidRPr="00572DBC">
              <w:rPr>
                <w:rFonts w:eastAsia="Times New Roman" w:cstheme="minorHAnsi"/>
                <w:b/>
                <w:bCs/>
                <w:sz w:val="21"/>
                <w:szCs w:val="21"/>
              </w:rPr>
              <w:t>DUE: 7/2</w:t>
            </w:r>
          </w:p>
          <w:p w14:paraId="55BBDFD1" w14:textId="1E15AF35" w:rsidR="000E3898" w:rsidRPr="00572DBC" w:rsidRDefault="000E3898" w:rsidP="002A75F4">
            <w:pPr>
              <w:rPr>
                <w:rFonts w:eastAsia="Times New Roman" w:cstheme="minorHAnsi"/>
                <w:sz w:val="21"/>
                <w:szCs w:val="21"/>
              </w:rPr>
            </w:pPr>
            <w:r w:rsidRPr="00572DBC">
              <w:rPr>
                <w:rFonts w:eastAsia="Times New Roman" w:cstheme="minorHAnsi"/>
                <w:b/>
                <w:bCs/>
                <w:sz w:val="21"/>
                <w:szCs w:val="21"/>
              </w:rPr>
              <w:t xml:space="preserve">Final </w:t>
            </w:r>
            <w:r w:rsidRPr="00572DBC">
              <w:rPr>
                <w:rFonts w:eastAsia="Times New Roman" w:cstheme="minorHAnsi"/>
                <w:sz w:val="21"/>
                <w:szCs w:val="21"/>
              </w:rPr>
              <w:t xml:space="preserve">angry client/customer letter using peer feedback   </w:t>
            </w:r>
            <w:r w:rsidRPr="00572DBC">
              <w:rPr>
                <w:rFonts w:eastAsia="Times New Roman" w:cstheme="minorHAnsi"/>
                <w:b/>
                <w:bCs/>
                <w:sz w:val="21"/>
                <w:szCs w:val="21"/>
              </w:rPr>
              <w:t>DUE: 7/2</w:t>
            </w:r>
          </w:p>
        </w:tc>
      </w:tr>
      <w:tr w:rsidR="000E3898" w:rsidRPr="00572DBC" w14:paraId="6C90657F" w14:textId="77777777" w:rsidTr="006929BB">
        <w:trPr>
          <w:tblCellSpacing w:w="15" w:type="dxa"/>
        </w:trPr>
        <w:tc>
          <w:tcPr>
            <w:tcW w:w="0" w:type="auto"/>
            <w:shd w:val="clear" w:color="auto" w:fill="auto"/>
            <w:vAlign w:val="center"/>
            <w:hideMark/>
          </w:tcPr>
          <w:p w14:paraId="457B4D2C" w14:textId="5FCD97FF"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WEEK 8</w:t>
            </w:r>
          </w:p>
          <w:p w14:paraId="264C7D7C" w14:textId="36D4A40B" w:rsidR="000E3898" w:rsidRPr="00572DBC" w:rsidRDefault="000E3898" w:rsidP="000E3898">
            <w:pPr>
              <w:rPr>
                <w:rFonts w:eastAsia="Times New Roman" w:cstheme="minorHAnsi"/>
                <w:sz w:val="21"/>
                <w:szCs w:val="21"/>
              </w:rPr>
            </w:pPr>
            <w:r w:rsidRPr="00572DBC">
              <w:rPr>
                <w:rFonts w:eastAsia="Times New Roman" w:cstheme="minorHAnsi"/>
                <w:sz w:val="21"/>
                <w:szCs w:val="21"/>
              </w:rPr>
              <w:t>13 July</w:t>
            </w:r>
          </w:p>
          <w:p w14:paraId="5D4E4071" w14:textId="32537971" w:rsidR="000E3898" w:rsidRPr="00572DBC" w:rsidRDefault="000E3898" w:rsidP="000E3898">
            <w:pPr>
              <w:rPr>
                <w:rFonts w:eastAsia="Times New Roman" w:cstheme="minorHAnsi"/>
                <w:b/>
                <w:bCs/>
                <w:sz w:val="21"/>
                <w:szCs w:val="21"/>
              </w:rPr>
            </w:pPr>
            <w:r w:rsidRPr="00572DBC">
              <w:rPr>
                <w:rFonts w:eastAsia="Times New Roman" w:cstheme="minorHAnsi"/>
                <w:b/>
                <w:bCs/>
                <w:sz w:val="21"/>
                <w:szCs w:val="21"/>
              </w:rPr>
              <w:t xml:space="preserve">(Virtual Synchronous </w:t>
            </w:r>
            <w:r w:rsidR="00FF1FCE">
              <w:rPr>
                <w:rFonts w:eastAsia="Times New Roman" w:cstheme="minorHAnsi"/>
                <w:b/>
                <w:bCs/>
                <w:sz w:val="21"/>
                <w:szCs w:val="21"/>
              </w:rPr>
              <w:t>Q&amp;A</w:t>
            </w:r>
          </w:p>
          <w:p w14:paraId="3E21EED8" w14:textId="77777777" w:rsidR="000E3898" w:rsidRPr="00572DBC" w:rsidRDefault="000E3898" w:rsidP="000E3898">
            <w:pPr>
              <w:rPr>
                <w:rFonts w:eastAsia="Times New Roman" w:cstheme="minorHAnsi"/>
                <w:b/>
                <w:bCs/>
                <w:sz w:val="21"/>
                <w:szCs w:val="21"/>
              </w:rPr>
            </w:pPr>
            <w:r w:rsidRPr="00572DBC">
              <w:rPr>
                <w:rFonts w:eastAsia="Times New Roman" w:cstheme="minorHAnsi"/>
                <w:b/>
                <w:bCs/>
                <w:sz w:val="21"/>
                <w:szCs w:val="21"/>
              </w:rPr>
              <w:t xml:space="preserve"> T 13 July</w:t>
            </w:r>
          </w:p>
          <w:p w14:paraId="1E0B12DC" w14:textId="481A4D55"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 xml:space="preserve"> 3pm)</w:t>
            </w:r>
          </w:p>
          <w:p w14:paraId="5F76B21F" w14:textId="3729E54B" w:rsidR="000E3898" w:rsidRPr="00572DBC" w:rsidRDefault="000E3898" w:rsidP="000E3898">
            <w:pPr>
              <w:rPr>
                <w:rFonts w:eastAsia="Times New Roman" w:cstheme="minorHAnsi"/>
                <w:sz w:val="21"/>
                <w:szCs w:val="21"/>
              </w:rPr>
            </w:pPr>
          </w:p>
        </w:tc>
        <w:tc>
          <w:tcPr>
            <w:tcW w:w="2472" w:type="dxa"/>
            <w:shd w:val="clear" w:color="auto" w:fill="auto"/>
            <w:vAlign w:val="center"/>
            <w:hideMark/>
          </w:tcPr>
          <w:p w14:paraId="679C3251" w14:textId="77777777" w:rsidR="000E3898" w:rsidRPr="00572DBC" w:rsidRDefault="000E3898" w:rsidP="000E3898">
            <w:pPr>
              <w:rPr>
                <w:rFonts w:eastAsia="Times New Roman" w:cstheme="minorHAnsi"/>
                <w:b/>
                <w:bCs/>
                <w:sz w:val="21"/>
                <w:szCs w:val="21"/>
              </w:rPr>
            </w:pPr>
            <w:r w:rsidRPr="00572DBC">
              <w:rPr>
                <w:rFonts w:eastAsia="Times New Roman" w:cstheme="minorHAnsi"/>
                <w:b/>
                <w:bCs/>
                <w:sz w:val="21"/>
                <w:szCs w:val="21"/>
              </w:rPr>
              <w:t>Management:</w:t>
            </w:r>
          </w:p>
          <w:p w14:paraId="6E432C35"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 </w:t>
            </w:r>
          </w:p>
          <w:p w14:paraId="2203E4D7"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**Personnel Management:</w:t>
            </w:r>
          </w:p>
          <w:p w14:paraId="0A6EE20D"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 </w:t>
            </w:r>
          </w:p>
          <w:p w14:paraId="5AE2CD4F"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**Project Management:</w:t>
            </w:r>
          </w:p>
          <w:p w14:paraId="49EB3F91" w14:textId="4506CDAB" w:rsidR="000E3898" w:rsidRPr="00572DBC" w:rsidRDefault="000E3898" w:rsidP="000E3898">
            <w:pPr>
              <w:rPr>
                <w:rFonts w:eastAsia="Times New Roman" w:cstheme="minorHAnsi"/>
                <w:sz w:val="21"/>
                <w:szCs w:val="21"/>
              </w:rPr>
            </w:pPr>
            <w:r w:rsidRPr="00572DBC">
              <w:rPr>
                <w:rFonts w:eastAsia="Times New Roman" w:cstheme="minorHAnsi"/>
                <w:sz w:val="21"/>
                <w:szCs w:val="21"/>
              </w:rPr>
              <w:t>Steps &amp; Areas</w:t>
            </w:r>
          </w:p>
          <w:p w14:paraId="310D02B2" w14:textId="77777777" w:rsidR="000E3898" w:rsidRPr="00572DBC" w:rsidRDefault="000E3898" w:rsidP="000E3898">
            <w:pPr>
              <w:rPr>
                <w:rFonts w:eastAsia="Times New Roman" w:cstheme="minorHAnsi"/>
                <w:sz w:val="21"/>
                <w:szCs w:val="21"/>
              </w:rPr>
            </w:pPr>
          </w:p>
          <w:p w14:paraId="29BBF3D9"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 **Leadership &amp; Management:  Strategic &amp; Operational Planning**</w:t>
            </w:r>
          </w:p>
          <w:p w14:paraId="60F27EC8" w14:textId="2A869EDB" w:rsidR="000E3898" w:rsidRPr="00572DBC" w:rsidRDefault="000E3898" w:rsidP="000E3898">
            <w:pPr>
              <w:rPr>
                <w:rFonts w:eastAsia="Times New Roman" w:cstheme="minorHAnsi"/>
                <w:sz w:val="21"/>
                <w:szCs w:val="21"/>
              </w:rPr>
            </w:pPr>
          </w:p>
          <w:p w14:paraId="51F6A814"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 </w:t>
            </w:r>
          </w:p>
        </w:tc>
        <w:tc>
          <w:tcPr>
            <w:tcW w:w="7141" w:type="dxa"/>
            <w:shd w:val="clear" w:color="auto" w:fill="auto"/>
            <w:vAlign w:val="center"/>
            <w:hideMark/>
          </w:tcPr>
          <w:p w14:paraId="7E9AF6E8" w14:textId="77777777"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 xml:space="preserve">Read: </w:t>
            </w:r>
          </w:p>
          <w:p w14:paraId="19FF14D9" w14:textId="643B942F" w:rsidR="000E3898" w:rsidRPr="00572DBC" w:rsidRDefault="000E3898" w:rsidP="000E3898">
            <w:pPr>
              <w:pStyle w:val="ListParagraph"/>
              <w:numPr>
                <w:ilvl w:val="0"/>
                <w:numId w:val="44"/>
              </w:numPr>
              <w:rPr>
                <w:rFonts w:eastAsia="Times New Roman" w:cstheme="minorHAnsi"/>
                <w:sz w:val="21"/>
                <w:szCs w:val="21"/>
              </w:rPr>
            </w:pPr>
            <w:r w:rsidRPr="00572DBC">
              <w:rPr>
                <w:rFonts w:eastAsia="Times New Roman" w:cstheme="minorHAnsi"/>
                <w:sz w:val="21"/>
                <w:szCs w:val="21"/>
              </w:rPr>
              <w:t>Makely Ch. 5, 6</w:t>
            </w:r>
          </w:p>
          <w:p w14:paraId="69CF9854" w14:textId="78327275" w:rsidR="000E3898" w:rsidRPr="00572DBC" w:rsidRDefault="000E3898" w:rsidP="000E3898">
            <w:pPr>
              <w:pStyle w:val="ListParagraph"/>
              <w:numPr>
                <w:ilvl w:val="0"/>
                <w:numId w:val="44"/>
              </w:numPr>
              <w:rPr>
                <w:rFonts w:eastAsia="Times New Roman" w:cstheme="minorHAnsi"/>
                <w:sz w:val="21"/>
                <w:szCs w:val="21"/>
              </w:rPr>
            </w:pPr>
            <w:r w:rsidRPr="00572DBC">
              <w:rPr>
                <w:rFonts w:eastAsia="Times New Roman" w:cstheme="minorHAnsi"/>
                <w:sz w:val="21"/>
                <w:szCs w:val="21"/>
              </w:rPr>
              <w:t>Canvas Module: Collaborative Class Team Learning</w:t>
            </w:r>
          </w:p>
          <w:p w14:paraId="5C13C400" w14:textId="11C041FC" w:rsidR="000E3898" w:rsidRPr="00572DBC" w:rsidRDefault="000E3898" w:rsidP="000E3898">
            <w:pPr>
              <w:pStyle w:val="ListParagraph"/>
              <w:numPr>
                <w:ilvl w:val="0"/>
                <w:numId w:val="44"/>
              </w:numPr>
              <w:rPr>
                <w:rFonts w:eastAsia="Times New Roman" w:cstheme="minorHAnsi"/>
                <w:sz w:val="21"/>
                <w:szCs w:val="21"/>
              </w:rPr>
            </w:pPr>
            <w:r w:rsidRPr="00572DBC">
              <w:rPr>
                <w:rFonts w:eastAsia="Times New Roman" w:cstheme="minorHAnsi"/>
                <w:sz w:val="21"/>
                <w:szCs w:val="21"/>
              </w:rPr>
              <w:t>Pages:</w:t>
            </w:r>
          </w:p>
          <w:p w14:paraId="7D532D01" w14:textId="77777777" w:rsidR="000E3898" w:rsidRPr="00572DBC" w:rsidRDefault="000E3898" w:rsidP="000E3898">
            <w:pPr>
              <w:numPr>
                <w:ilvl w:val="1"/>
                <w:numId w:val="45"/>
              </w:numPr>
              <w:rPr>
                <w:rFonts w:eastAsia="Times New Roman" w:cstheme="minorHAnsi"/>
                <w:sz w:val="21"/>
                <w:szCs w:val="21"/>
              </w:rPr>
            </w:pPr>
            <w:r w:rsidRPr="00572DBC">
              <w:rPr>
                <w:rFonts w:eastAsia="Times New Roman" w:cstheme="minorHAnsi"/>
                <w:sz w:val="21"/>
                <w:szCs w:val="21"/>
              </w:rPr>
              <w:t>CWG Personnel Management</w:t>
            </w:r>
          </w:p>
          <w:p w14:paraId="7AF28CF9" w14:textId="77777777" w:rsidR="000E3898" w:rsidRPr="00572DBC" w:rsidRDefault="000E3898" w:rsidP="000E3898">
            <w:pPr>
              <w:numPr>
                <w:ilvl w:val="2"/>
                <w:numId w:val="45"/>
              </w:numPr>
              <w:rPr>
                <w:rFonts w:eastAsia="Times New Roman" w:cstheme="minorHAnsi"/>
                <w:sz w:val="21"/>
                <w:szCs w:val="21"/>
              </w:rPr>
            </w:pPr>
            <w:r w:rsidRPr="00572DBC">
              <w:rPr>
                <w:rFonts w:eastAsia="Times New Roman" w:cstheme="minorHAnsi"/>
                <w:sz w:val="21"/>
                <w:szCs w:val="21"/>
              </w:rPr>
              <w:t>HANDBOOK: Hiring &amp; Leading PT Staff</w:t>
            </w:r>
          </w:p>
          <w:p w14:paraId="46173859" w14:textId="77777777" w:rsidR="000E3898" w:rsidRPr="00572DBC" w:rsidRDefault="000E3898" w:rsidP="000E3898">
            <w:pPr>
              <w:numPr>
                <w:ilvl w:val="1"/>
                <w:numId w:val="45"/>
              </w:numPr>
              <w:rPr>
                <w:rFonts w:eastAsia="Times New Roman" w:cstheme="minorHAnsi"/>
                <w:sz w:val="21"/>
                <w:szCs w:val="21"/>
              </w:rPr>
            </w:pPr>
            <w:r w:rsidRPr="00572DBC">
              <w:rPr>
                <w:rFonts w:eastAsia="Times New Roman" w:cstheme="minorHAnsi"/>
                <w:sz w:val="21"/>
                <w:szCs w:val="21"/>
              </w:rPr>
              <w:t>CWG Project Management  </w:t>
            </w:r>
          </w:p>
          <w:p w14:paraId="03D98CF8" w14:textId="77777777"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 </w:t>
            </w:r>
          </w:p>
          <w:p w14:paraId="4C01C961" w14:textId="77777777"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Watch: Various Materials as provided on CWG pages</w:t>
            </w:r>
          </w:p>
          <w:p w14:paraId="7B976C6B" w14:textId="77777777"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 </w:t>
            </w:r>
          </w:p>
          <w:p w14:paraId="7B27516F" w14:textId="77777777"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 xml:space="preserve">Complete: </w:t>
            </w:r>
          </w:p>
          <w:p w14:paraId="2E6C063D" w14:textId="25053B8E" w:rsidR="000E3898" w:rsidRPr="00572DBC" w:rsidRDefault="000E3898" w:rsidP="000E3898">
            <w:pPr>
              <w:pStyle w:val="ListParagraph"/>
              <w:numPr>
                <w:ilvl w:val="0"/>
                <w:numId w:val="46"/>
              </w:numPr>
              <w:rPr>
                <w:rFonts w:eastAsia="Times New Roman" w:cstheme="minorHAnsi"/>
                <w:sz w:val="21"/>
                <w:szCs w:val="21"/>
              </w:rPr>
            </w:pPr>
            <w:r w:rsidRPr="00572DBC">
              <w:rPr>
                <w:rFonts w:eastAsia="Times New Roman" w:cstheme="minorHAnsi"/>
                <w:sz w:val="21"/>
                <w:szCs w:val="21"/>
              </w:rPr>
              <w:t>Activities</w:t>
            </w:r>
          </w:p>
          <w:p w14:paraId="01380FD5" w14:textId="6781D190" w:rsidR="000E3898" w:rsidRPr="00572DBC" w:rsidRDefault="000E3898" w:rsidP="000E3898">
            <w:pPr>
              <w:pStyle w:val="ListParagraph"/>
              <w:numPr>
                <w:ilvl w:val="0"/>
                <w:numId w:val="46"/>
              </w:numPr>
              <w:rPr>
                <w:rFonts w:eastAsia="Times New Roman" w:cstheme="minorHAnsi"/>
                <w:sz w:val="21"/>
                <w:szCs w:val="21"/>
              </w:rPr>
            </w:pPr>
            <w:r w:rsidRPr="00572DBC">
              <w:rPr>
                <w:rFonts w:eastAsia="Times New Roman" w:cstheme="minorHAnsi"/>
                <w:sz w:val="21"/>
                <w:szCs w:val="21"/>
              </w:rPr>
              <w:t>Discussions</w:t>
            </w:r>
          </w:p>
          <w:p w14:paraId="5EC3FE4C" w14:textId="753E3F0A" w:rsidR="000E3898" w:rsidRPr="00572DBC" w:rsidRDefault="000E3898" w:rsidP="000E3898">
            <w:pPr>
              <w:pStyle w:val="ListParagraph"/>
              <w:numPr>
                <w:ilvl w:val="0"/>
                <w:numId w:val="46"/>
              </w:numPr>
              <w:rPr>
                <w:rFonts w:eastAsia="Times New Roman" w:cstheme="minorHAnsi"/>
                <w:sz w:val="21"/>
                <w:szCs w:val="21"/>
              </w:rPr>
            </w:pPr>
            <w:r w:rsidRPr="00572DBC">
              <w:rPr>
                <w:rFonts w:eastAsia="Times New Roman" w:cstheme="minorHAnsi"/>
                <w:sz w:val="21"/>
                <w:szCs w:val="21"/>
              </w:rPr>
              <w:t>Practice (“Project Management Game”)</w:t>
            </w:r>
          </w:p>
          <w:p w14:paraId="1FFF91FD" w14:textId="77777777" w:rsidR="000E3898" w:rsidRPr="00572DBC" w:rsidRDefault="00D07D4A" w:rsidP="000E3898">
            <w:pPr>
              <w:pStyle w:val="ListParagraph"/>
              <w:numPr>
                <w:ilvl w:val="0"/>
                <w:numId w:val="46"/>
              </w:numPr>
              <w:rPr>
                <w:rFonts w:eastAsia="Times New Roman" w:cstheme="minorHAnsi"/>
                <w:sz w:val="21"/>
                <w:szCs w:val="21"/>
              </w:rPr>
            </w:pPr>
            <w:hyperlink r:id="rId9" w:history="1">
              <w:r w:rsidR="000E3898" w:rsidRPr="00572DBC">
                <w:rPr>
                  <w:rFonts w:eastAsia="Times New Roman" w:cstheme="minorHAnsi"/>
                  <w:color w:val="0000FF"/>
                  <w:sz w:val="21"/>
                  <w:szCs w:val="21"/>
                  <w:u w:val="single"/>
                </w:rPr>
                <w:t>http://thatprojectmanagementgame.com</w:t>
              </w:r>
            </w:hyperlink>
            <w:r w:rsidR="000E3898" w:rsidRPr="00572DBC">
              <w:rPr>
                <w:rFonts w:eastAsia="Times New Roman" w:cstheme="minorHAnsi"/>
                <w:sz w:val="21"/>
                <w:szCs w:val="21"/>
              </w:rPr>
              <w:t> </w:t>
            </w:r>
          </w:p>
          <w:p w14:paraId="2A9056D3" w14:textId="77777777" w:rsidR="000E3898" w:rsidRPr="00572DBC" w:rsidRDefault="000E3898" w:rsidP="000E3898">
            <w:pPr>
              <w:numPr>
                <w:ilvl w:val="0"/>
                <w:numId w:val="46"/>
              </w:numPr>
              <w:rPr>
                <w:rFonts w:eastAsia="Times New Roman" w:cstheme="minorHAnsi"/>
                <w:sz w:val="21"/>
                <w:szCs w:val="21"/>
              </w:rPr>
            </w:pPr>
            <w:r w:rsidRPr="00572DBC">
              <w:rPr>
                <w:rFonts w:eastAsia="Times New Roman" w:cstheme="minorHAnsi"/>
                <w:sz w:val="21"/>
                <w:szCs w:val="21"/>
              </w:rPr>
              <w:t>Professional Development Plan Section 5 (section 6 N/A)</w:t>
            </w:r>
          </w:p>
        </w:tc>
        <w:tc>
          <w:tcPr>
            <w:tcW w:w="3072" w:type="dxa"/>
            <w:shd w:val="clear" w:color="auto" w:fill="auto"/>
            <w:vAlign w:val="center"/>
            <w:hideMark/>
          </w:tcPr>
          <w:p w14:paraId="7E5FB42A"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 </w:t>
            </w:r>
          </w:p>
          <w:p w14:paraId="388FB575"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 </w:t>
            </w:r>
          </w:p>
          <w:p w14:paraId="7C310944"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 </w:t>
            </w:r>
          </w:p>
          <w:p w14:paraId="003D65A6" w14:textId="4DD7B4B5" w:rsidR="000E3898" w:rsidRPr="00572DBC" w:rsidRDefault="000E3898" w:rsidP="000E3898">
            <w:pPr>
              <w:rPr>
                <w:rFonts w:eastAsia="Times New Roman" w:cstheme="minorHAnsi"/>
                <w:b/>
                <w:bCs/>
                <w:sz w:val="21"/>
                <w:szCs w:val="21"/>
              </w:rPr>
            </w:pPr>
            <w:r w:rsidRPr="00572DBC">
              <w:rPr>
                <w:rFonts w:eastAsia="Times New Roman" w:cstheme="minorHAnsi"/>
                <w:sz w:val="21"/>
                <w:szCs w:val="21"/>
              </w:rPr>
              <w:t xml:space="preserve">All Discussions, Team &amp; Group Activities per each CWG Class Team Learning Page </w:t>
            </w:r>
            <w:r w:rsidRPr="00572DBC">
              <w:rPr>
                <w:rFonts w:eastAsia="Times New Roman" w:cstheme="minorHAnsi"/>
                <w:b/>
                <w:bCs/>
                <w:sz w:val="21"/>
                <w:szCs w:val="21"/>
              </w:rPr>
              <w:t>DUE:  7/16</w:t>
            </w:r>
          </w:p>
          <w:p w14:paraId="673C5E31" w14:textId="77777777" w:rsidR="000E3898" w:rsidRPr="00572DBC" w:rsidRDefault="000E3898" w:rsidP="000E3898">
            <w:pPr>
              <w:rPr>
                <w:rFonts w:eastAsia="Times New Roman" w:cstheme="minorHAnsi"/>
                <w:sz w:val="21"/>
                <w:szCs w:val="21"/>
              </w:rPr>
            </w:pPr>
          </w:p>
          <w:p w14:paraId="4E71532B" w14:textId="245E39AF" w:rsidR="000E3898" w:rsidRPr="00572DBC" w:rsidRDefault="000E3898" w:rsidP="000E3898">
            <w:pPr>
              <w:rPr>
                <w:rFonts w:eastAsia="Times New Roman" w:cstheme="minorHAnsi"/>
                <w:sz w:val="21"/>
                <w:szCs w:val="21"/>
              </w:rPr>
            </w:pPr>
            <w:r w:rsidRPr="00572DBC">
              <w:rPr>
                <w:rFonts w:eastAsia="Times New Roman" w:cstheme="minorHAnsi"/>
                <w:sz w:val="21"/>
                <w:szCs w:val="21"/>
              </w:rPr>
              <w:t>Professional Development Plan (PDP) section 5 (Cultural Awareness &amp; Systems Thinking)  </w:t>
            </w:r>
            <w:r w:rsidRPr="00572DBC">
              <w:rPr>
                <w:rFonts w:eastAsia="Times New Roman" w:cstheme="minorHAnsi"/>
                <w:b/>
                <w:bCs/>
                <w:sz w:val="21"/>
                <w:szCs w:val="21"/>
              </w:rPr>
              <w:t>DUE: 7/16</w:t>
            </w:r>
          </w:p>
        </w:tc>
      </w:tr>
      <w:tr w:rsidR="000E3898" w:rsidRPr="00572DBC" w14:paraId="212C8A24" w14:textId="77777777" w:rsidTr="006929BB">
        <w:trPr>
          <w:tblCellSpacing w:w="15" w:type="dxa"/>
        </w:trPr>
        <w:tc>
          <w:tcPr>
            <w:tcW w:w="0" w:type="auto"/>
            <w:shd w:val="clear" w:color="auto" w:fill="auto"/>
            <w:vAlign w:val="center"/>
          </w:tcPr>
          <w:p w14:paraId="7F813DFD" w14:textId="289B2E45" w:rsidR="000E3898" w:rsidRPr="00572DBC" w:rsidRDefault="000E3898" w:rsidP="00B812C1">
            <w:pPr>
              <w:rPr>
                <w:rFonts w:eastAsia="Times New Roman" w:cstheme="minorHAnsi"/>
                <w:b/>
                <w:bCs/>
                <w:sz w:val="21"/>
                <w:szCs w:val="21"/>
              </w:rPr>
            </w:pPr>
            <w:r w:rsidRPr="00572DBC">
              <w:rPr>
                <w:rFonts w:eastAsia="Times New Roman" w:cstheme="minorHAnsi"/>
                <w:b/>
                <w:bCs/>
                <w:sz w:val="21"/>
                <w:szCs w:val="21"/>
              </w:rPr>
              <w:t>WEEK 9</w:t>
            </w:r>
          </w:p>
          <w:p w14:paraId="54364282" w14:textId="3336D393" w:rsidR="000E3898" w:rsidRPr="00572DBC" w:rsidRDefault="000E3898" w:rsidP="00B812C1">
            <w:pPr>
              <w:rPr>
                <w:rFonts w:eastAsia="Times New Roman" w:cstheme="minorHAnsi"/>
                <w:b/>
                <w:bCs/>
                <w:sz w:val="21"/>
                <w:szCs w:val="21"/>
              </w:rPr>
            </w:pPr>
            <w:r w:rsidRPr="00572DBC">
              <w:rPr>
                <w:rFonts w:eastAsia="Times New Roman" w:cstheme="minorHAnsi"/>
                <w:sz w:val="21"/>
                <w:szCs w:val="21"/>
              </w:rPr>
              <w:t>20 July</w:t>
            </w:r>
          </w:p>
        </w:tc>
        <w:tc>
          <w:tcPr>
            <w:tcW w:w="2472" w:type="dxa"/>
            <w:shd w:val="clear" w:color="auto" w:fill="auto"/>
            <w:vAlign w:val="center"/>
          </w:tcPr>
          <w:p w14:paraId="40A264F2" w14:textId="3A0D3DAC" w:rsidR="000E3898" w:rsidRPr="00572DBC" w:rsidRDefault="000E3898" w:rsidP="00B812C1">
            <w:pPr>
              <w:jc w:val="center"/>
              <w:rPr>
                <w:rFonts w:eastAsia="Times New Roman" w:cstheme="minorHAnsi"/>
                <w:sz w:val="21"/>
                <w:szCs w:val="21"/>
              </w:rPr>
            </w:pPr>
            <w:r w:rsidRPr="00572DBC">
              <w:rPr>
                <w:rFonts w:ascii="Segoe UI Emoji" w:eastAsia="Times New Roman" w:hAnsi="Segoe UI Emoji" w:cs="Segoe UI Emoji"/>
                <w:sz w:val="21"/>
                <w:szCs w:val="21"/>
              </w:rPr>
              <w:t>😺</w:t>
            </w:r>
            <w:r w:rsidRPr="00572DBC">
              <w:rPr>
                <w:rFonts w:eastAsia="Times New Roman" w:cstheme="minorHAnsi"/>
                <w:sz w:val="21"/>
                <w:szCs w:val="21"/>
              </w:rPr>
              <w:t>“catch up” week</w:t>
            </w:r>
            <w:r w:rsidRPr="00572DBC">
              <w:rPr>
                <w:rFonts w:ascii="Segoe UI Emoji" w:eastAsia="Times New Roman" w:hAnsi="Segoe UI Emoji" w:cs="Segoe UI Emoji"/>
                <w:sz w:val="21"/>
                <w:szCs w:val="21"/>
              </w:rPr>
              <w:t>😺</w:t>
            </w:r>
          </w:p>
        </w:tc>
        <w:tc>
          <w:tcPr>
            <w:tcW w:w="7141" w:type="dxa"/>
            <w:shd w:val="clear" w:color="auto" w:fill="auto"/>
            <w:vAlign w:val="center"/>
          </w:tcPr>
          <w:p w14:paraId="31076B16" w14:textId="3E2EA82B" w:rsidR="000E3898" w:rsidRPr="00572DBC" w:rsidRDefault="00D309B1" w:rsidP="00B812C1">
            <w:pPr>
              <w:jc w:val="center"/>
              <w:rPr>
                <w:rFonts w:eastAsia="Times New Roman" w:cstheme="minorHAnsi"/>
                <w:b/>
                <w:bCs/>
                <w:sz w:val="21"/>
                <w:szCs w:val="21"/>
              </w:rPr>
            </w:pPr>
            <w:r w:rsidRPr="00572DBC">
              <w:rPr>
                <w:rFonts w:ascii="Segoe UI Emoji" w:eastAsia="Times New Roman" w:hAnsi="Segoe UI Emoji" w:cs="Segoe UI Emoji"/>
                <w:sz w:val="21"/>
                <w:szCs w:val="21"/>
              </w:rPr>
              <w:t>😺</w:t>
            </w:r>
            <w:r w:rsidRPr="00572DBC">
              <w:rPr>
                <w:rFonts w:eastAsia="Times New Roman" w:cstheme="minorHAnsi"/>
                <w:sz w:val="21"/>
                <w:szCs w:val="21"/>
              </w:rPr>
              <w:t>“catch up &amp; work ahead” week</w:t>
            </w:r>
            <w:r w:rsidRPr="00572DBC">
              <w:rPr>
                <w:rFonts w:ascii="Segoe UI Emoji" w:eastAsia="Times New Roman" w:hAnsi="Segoe UI Emoji" w:cs="Segoe UI Emoji"/>
                <w:sz w:val="21"/>
                <w:szCs w:val="21"/>
              </w:rPr>
              <w:t>😺</w:t>
            </w:r>
          </w:p>
        </w:tc>
        <w:tc>
          <w:tcPr>
            <w:tcW w:w="3072" w:type="dxa"/>
            <w:shd w:val="clear" w:color="auto" w:fill="auto"/>
            <w:vAlign w:val="center"/>
          </w:tcPr>
          <w:p w14:paraId="04A3F64D" w14:textId="10273426" w:rsidR="000E3898" w:rsidRPr="00572DBC" w:rsidRDefault="000E3898" w:rsidP="00B812C1">
            <w:pPr>
              <w:jc w:val="center"/>
              <w:rPr>
                <w:rFonts w:eastAsia="Times New Roman" w:cstheme="minorHAnsi"/>
                <w:sz w:val="21"/>
                <w:szCs w:val="21"/>
              </w:rPr>
            </w:pPr>
            <w:r w:rsidRPr="00572DBC">
              <w:rPr>
                <w:rFonts w:ascii="Segoe UI Emoji" w:eastAsia="Times New Roman" w:hAnsi="Segoe UI Emoji" w:cs="Segoe UI Emoji"/>
                <w:sz w:val="21"/>
                <w:szCs w:val="21"/>
              </w:rPr>
              <w:t>😺</w:t>
            </w:r>
            <w:r w:rsidRPr="00572DBC">
              <w:rPr>
                <w:rFonts w:eastAsia="Times New Roman" w:cstheme="minorHAnsi"/>
                <w:sz w:val="21"/>
                <w:szCs w:val="21"/>
              </w:rPr>
              <w:t>“catch up” week</w:t>
            </w:r>
            <w:r w:rsidRPr="00572DBC">
              <w:rPr>
                <w:rFonts w:ascii="Segoe UI Emoji" w:eastAsia="Times New Roman" w:hAnsi="Segoe UI Emoji" w:cs="Segoe UI Emoji"/>
                <w:sz w:val="21"/>
                <w:szCs w:val="21"/>
              </w:rPr>
              <w:t>😺</w:t>
            </w:r>
          </w:p>
        </w:tc>
      </w:tr>
      <w:tr w:rsidR="000E3898" w:rsidRPr="00572DBC" w14:paraId="3CA126E1" w14:textId="77777777" w:rsidTr="006929BB">
        <w:trPr>
          <w:tblCellSpacing w:w="15" w:type="dxa"/>
        </w:trPr>
        <w:tc>
          <w:tcPr>
            <w:tcW w:w="0" w:type="auto"/>
            <w:shd w:val="clear" w:color="auto" w:fill="auto"/>
            <w:vAlign w:val="center"/>
            <w:hideMark/>
          </w:tcPr>
          <w:p w14:paraId="7A92AF4C" w14:textId="77777777"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WEEK 10</w:t>
            </w:r>
          </w:p>
          <w:p w14:paraId="685BE1AE" w14:textId="1F75EE9B" w:rsidR="000E3898" w:rsidRPr="00572DBC" w:rsidRDefault="000E3898" w:rsidP="000E3898">
            <w:pPr>
              <w:rPr>
                <w:rFonts w:eastAsia="Times New Roman" w:cstheme="minorHAnsi"/>
                <w:sz w:val="21"/>
                <w:szCs w:val="21"/>
              </w:rPr>
            </w:pPr>
            <w:r w:rsidRPr="00572DBC">
              <w:rPr>
                <w:rFonts w:eastAsia="Times New Roman" w:cstheme="minorHAnsi"/>
                <w:sz w:val="21"/>
                <w:szCs w:val="21"/>
              </w:rPr>
              <w:t>27 July</w:t>
            </w:r>
          </w:p>
          <w:p w14:paraId="51D87370" w14:textId="77777777" w:rsidR="007A38EB" w:rsidRDefault="000E3898" w:rsidP="000E3898">
            <w:pPr>
              <w:rPr>
                <w:rFonts w:eastAsia="Times New Roman" w:cstheme="minorHAnsi"/>
                <w:b/>
                <w:bCs/>
                <w:sz w:val="21"/>
                <w:szCs w:val="21"/>
              </w:rPr>
            </w:pPr>
            <w:r w:rsidRPr="00572DBC">
              <w:rPr>
                <w:rFonts w:eastAsia="Times New Roman" w:cstheme="minorHAnsi"/>
                <w:b/>
                <w:bCs/>
                <w:sz w:val="21"/>
                <w:szCs w:val="21"/>
              </w:rPr>
              <w:t>(</w:t>
            </w:r>
            <w:r w:rsidR="00B46516">
              <w:rPr>
                <w:rFonts w:eastAsia="Times New Roman" w:cstheme="minorHAnsi"/>
                <w:b/>
                <w:bCs/>
                <w:sz w:val="21"/>
                <w:szCs w:val="21"/>
              </w:rPr>
              <w:t>V</w:t>
            </w:r>
            <w:r w:rsidRPr="00572DBC">
              <w:rPr>
                <w:rFonts w:eastAsia="Times New Roman" w:cstheme="minorHAnsi"/>
                <w:b/>
                <w:bCs/>
                <w:sz w:val="21"/>
                <w:szCs w:val="21"/>
              </w:rPr>
              <w:t xml:space="preserve">irtual Synchronous </w:t>
            </w:r>
            <w:r w:rsidR="007A38EB">
              <w:rPr>
                <w:rFonts w:eastAsia="Times New Roman" w:cstheme="minorHAnsi"/>
                <w:b/>
                <w:bCs/>
                <w:sz w:val="21"/>
                <w:szCs w:val="21"/>
              </w:rPr>
              <w:t>Content Wrap-up</w:t>
            </w:r>
          </w:p>
          <w:p w14:paraId="6C51025D" w14:textId="4ED4B960" w:rsidR="000E3898" w:rsidRPr="00572DBC" w:rsidRDefault="000E3898" w:rsidP="000E3898">
            <w:pPr>
              <w:rPr>
                <w:rFonts w:eastAsia="Times New Roman" w:cstheme="minorHAnsi"/>
                <w:b/>
                <w:bCs/>
                <w:sz w:val="21"/>
                <w:szCs w:val="21"/>
              </w:rPr>
            </w:pPr>
            <w:r w:rsidRPr="00572DBC">
              <w:rPr>
                <w:rFonts w:eastAsia="Times New Roman" w:cstheme="minorHAnsi"/>
                <w:b/>
                <w:bCs/>
                <w:sz w:val="21"/>
                <w:szCs w:val="21"/>
              </w:rPr>
              <w:t xml:space="preserve"> 27 July</w:t>
            </w:r>
          </w:p>
          <w:p w14:paraId="7BCC1575" w14:textId="1A7BEF51"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 xml:space="preserve"> 3pm)</w:t>
            </w:r>
          </w:p>
          <w:p w14:paraId="27EDBFC8" w14:textId="3E69E469" w:rsidR="000E3898" w:rsidRPr="00572DBC" w:rsidRDefault="000E3898" w:rsidP="000E3898">
            <w:pPr>
              <w:rPr>
                <w:rFonts w:eastAsia="Times New Roman" w:cstheme="minorHAnsi"/>
                <w:sz w:val="21"/>
                <w:szCs w:val="21"/>
              </w:rPr>
            </w:pPr>
          </w:p>
        </w:tc>
        <w:tc>
          <w:tcPr>
            <w:tcW w:w="2472" w:type="dxa"/>
            <w:shd w:val="clear" w:color="auto" w:fill="auto"/>
            <w:vAlign w:val="center"/>
            <w:hideMark/>
          </w:tcPr>
          <w:p w14:paraId="685CD55E" w14:textId="0470DFE0" w:rsidR="001E3808" w:rsidRPr="001E3808" w:rsidRDefault="001E3808" w:rsidP="000E3898">
            <w:pPr>
              <w:rPr>
                <w:rFonts w:eastAsia="Times New Roman" w:cstheme="minorHAnsi"/>
                <w:b/>
                <w:bCs/>
                <w:sz w:val="21"/>
                <w:szCs w:val="21"/>
              </w:rPr>
            </w:pPr>
            <w:r w:rsidRPr="001E3808">
              <w:rPr>
                <w:rFonts w:eastAsia="Times New Roman" w:cstheme="minorHAnsi"/>
                <w:b/>
                <w:bCs/>
                <w:sz w:val="21"/>
                <w:szCs w:val="21"/>
              </w:rPr>
              <w:t>Leadership:</w:t>
            </w:r>
          </w:p>
          <w:p w14:paraId="5C84FE72" w14:textId="77777777" w:rsidR="001E3808" w:rsidRDefault="001E3808" w:rsidP="000E3898">
            <w:pPr>
              <w:rPr>
                <w:rFonts w:eastAsia="Times New Roman" w:cstheme="minorHAnsi"/>
                <w:sz w:val="21"/>
                <w:szCs w:val="21"/>
              </w:rPr>
            </w:pPr>
          </w:p>
          <w:p w14:paraId="2E4E471A" w14:textId="4C726B23" w:rsidR="000E3898" w:rsidRPr="00572DBC" w:rsidRDefault="000E3898" w:rsidP="000E3898">
            <w:pPr>
              <w:rPr>
                <w:rFonts w:eastAsia="Times New Roman" w:cstheme="minorHAnsi"/>
                <w:sz w:val="21"/>
                <w:szCs w:val="21"/>
              </w:rPr>
            </w:pPr>
            <w:r w:rsidRPr="00572DBC">
              <w:rPr>
                <w:rFonts w:eastAsia="Times New Roman" w:cstheme="minorHAnsi"/>
                <w:sz w:val="21"/>
                <w:szCs w:val="21"/>
              </w:rPr>
              <w:t>**Leadership: Quality Improvement Processes: System Re-Engineering  Six-Sigma, TQM/PDSA/Lean**</w:t>
            </w:r>
          </w:p>
          <w:p w14:paraId="6C5D83E4" w14:textId="77777777" w:rsidR="000E3898" w:rsidRPr="00572DBC" w:rsidRDefault="000E3898" w:rsidP="000E3898">
            <w:pPr>
              <w:rPr>
                <w:rFonts w:eastAsia="Times New Roman" w:cstheme="minorHAnsi"/>
                <w:sz w:val="21"/>
                <w:szCs w:val="21"/>
              </w:rPr>
            </w:pPr>
          </w:p>
          <w:p w14:paraId="0C0A6B91" w14:textId="5A99A602" w:rsidR="000E3898" w:rsidRPr="00572DBC" w:rsidRDefault="000E3898" w:rsidP="000E3898">
            <w:pPr>
              <w:rPr>
                <w:rFonts w:eastAsia="Times New Roman" w:cstheme="minorHAnsi"/>
                <w:sz w:val="21"/>
                <w:szCs w:val="21"/>
              </w:rPr>
            </w:pPr>
            <w:r w:rsidRPr="00572DBC">
              <w:rPr>
                <w:rFonts w:eastAsia="Times New Roman" w:cstheme="minorHAnsi"/>
                <w:sz w:val="21"/>
                <w:szCs w:val="21"/>
              </w:rPr>
              <w:t xml:space="preserve">**Leadership: </w:t>
            </w:r>
            <w:r w:rsidRPr="00572DBC">
              <w:rPr>
                <w:rFonts w:eastAsia="Times New Roman" w:cstheme="minorHAnsi"/>
                <w:sz w:val="21"/>
                <w:szCs w:val="21"/>
              </w:rPr>
              <w:br/>
              <w:t>  Organizational Culture Change**</w:t>
            </w:r>
          </w:p>
          <w:p w14:paraId="53826F05" w14:textId="77777777" w:rsidR="000E3898" w:rsidRPr="00572DBC" w:rsidRDefault="000E3898" w:rsidP="000E3898">
            <w:pPr>
              <w:rPr>
                <w:rFonts w:eastAsia="Times New Roman" w:cstheme="minorHAnsi"/>
                <w:sz w:val="21"/>
                <w:szCs w:val="21"/>
              </w:rPr>
            </w:pPr>
          </w:p>
          <w:p w14:paraId="32719E60" w14:textId="06CD5938" w:rsidR="000E3898" w:rsidRPr="00572DBC" w:rsidRDefault="000E3898" w:rsidP="000E3898">
            <w:pPr>
              <w:rPr>
                <w:rFonts w:eastAsia="Times New Roman" w:cstheme="minorHAnsi"/>
                <w:sz w:val="21"/>
                <w:szCs w:val="21"/>
              </w:rPr>
            </w:pPr>
            <w:r w:rsidRPr="00572DBC">
              <w:rPr>
                <w:rFonts w:eastAsia="Times New Roman" w:cstheme="minorHAnsi"/>
                <w:sz w:val="21"/>
                <w:szCs w:val="21"/>
              </w:rPr>
              <w:t>**Leadership &amp; Management:  Leader as Manager**</w:t>
            </w:r>
          </w:p>
        </w:tc>
        <w:tc>
          <w:tcPr>
            <w:tcW w:w="7141" w:type="dxa"/>
            <w:shd w:val="clear" w:color="auto" w:fill="auto"/>
            <w:vAlign w:val="center"/>
            <w:hideMark/>
          </w:tcPr>
          <w:p w14:paraId="7C7E0E27" w14:textId="77777777" w:rsidR="000E3898" w:rsidRPr="00572DBC" w:rsidRDefault="000E3898" w:rsidP="000E3898">
            <w:pPr>
              <w:rPr>
                <w:rFonts w:eastAsia="Times New Roman" w:cstheme="minorHAnsi"/>
                <w:b/>
                <w:bCs/>
                <w:sz w:val="21"/>
                <w:szCs w:val="21"/>
              </w:rPr>
            </w:pPr>
            <w:r w:rsidRPr="00572DBC">
              <w:rPr>
                <w:rFonts w:eastAsia="Times New Roman" w:cstheme="minorHAnsi"/>
                <w:b/>
                <w:bCs/>
                <w:sz w:val="21"/>
                <w:szCs w:val="21"/>
              </w:rPr>
              <w:lastRenderedPageBreak/>
              <w:t xml:space="preserve">Read: </w:t>
            </w:r>
          </w:p>
          <w:p w14:paraId="4BD590A8" w14:textId="1D6666AF" w:rsidR="000E3898" w:rsidRPr="00572DBC" w:rsidRDefault="000E3898" w:rsidP="000E3898">
            <w:pPr>
              <w:pStyle w:val="ListParagraph"/>
              <w:numPr>
                <w:ilvl w:val="0"/>
                <w:numId w:val="48"/>
              </w:numPr>
              <w:rPr>
                <w:rFonts w:eastAsia="Times New Roman" w:cstheme="minorHAnsi"/>
                <w:sz w:val="21"/>
                <w:szCs w:val="21"/>
              </w:rPr>
            </w:pPr>
            <w:r w:rsidRPr="00572DBC">
              <w:rPr>
                <w:rFonts w:eastAsia="Times New Roman" w:cstheme="minorHAnsi"/>
                <w:sz w:val="21"/>
                <w:szCs w:val="21"/>
              </w:rPr>
              <w:t>Canvas Module: Collaborative Class Team Learning</w:t>
            </w:r>
          </w:p>
          <w:p w14:paraId="5B1B5752" w14:textId="0B2B98D1" w:rsidR="000E3898" w:rsidRPr="00572DBC" w:rsidRDefault="000E3898" w:rsidP="000E3898">
            <w:pPr>
              <w:pStyle w:val="ListParagraph"/>
              <w:numPr>
                <w:ilvl w:val="0"/>
                <w:numId w:val="48"/>
              </w:numPr>
              <w:rPr>
                <w:rFonts w:eastAsia="Times New Roman" w:cstheme="minorHAnsi"/>
                <w:sz w:val="21"/>
                <w:szCs w:val="21"/>
              </w:rPr>
            </w:pPr>
            <w:r w:rsidRPr="00572DBC">
              <w:rPr>
                <w:rFonts w:eastAsia="Times New Roman" w:cstheme="minorHAnsi"/>
                <w:sz w:val="21"/>
                <w:szCs w:val="21"/>
              </w:rPr>
              <w:t>Pages:</w:t>
            </w:r>
          </w:p>
          <w:p w14:paraId="42F1B9E8" w14:textId="77777777" w:rsidR="000E3898" w:rsidRPr="00572DBC" w:rsidRDefault="000E3898" w:rsidP="000E3898">
            <w:pPr>
              <w:numPr>
                <w:ilvl w:val="1"/>
                <w:numId w:val="47"/>
              </w:numPr>
              <w:rPr>
                <w:rFonts w:eastAsia="Times New Roman" w:cstheme="minorHAnsi"/>
                <w:sz w:val="21"/>
                <w:szCs w:val="21"/>
              </w:rPr>
            </w:pPr>
            <w:r w:rsidRPr="00572DBC">
              <w:rPr>
                <w:rFonts w:eastAsia="Times New Roman" w:cstheme="minorHAnsi"/>
                <w:sz w:val="21"/>
                <w:szCs w:val="21"/>
              </w:rPr>
              <w:t>CWG Strategic &amp; Operational Planning</w:t>
            </w:r>
          </w:p>
          <w:p w14:paraId="4E75E04F" w14:textId="17FF0DB5" w:rsidR="000E3898" w:rsidRPr="00572DBC" w:rsidRDefault="000E3898" w:rsidP="000E3898">
            <w:pPr>
              <w:numPr>
                <w:ilvl w:val="2"/>
                <w:numId w:val="47"/>
              </w:numPr>
              <w:rPr>
                <w:rFonts w:eastAsia="Times New Roman" w:cstheme="minorHAnsi"/>
                <w:sz w:val="21"/>
                <w:szCs w:val="21"/>
              </w:rPr>
            </w:pPr>
            <w:r w:rsidRPr="00572DBC">
              <w:rPr>
                <w:rFonts w:eastAsia="Times New Roman" w:cstheme="minorHAnsi"/>
                <w:sz w:val="21"/>
                <w:szCs w:val="21"/>
              </w:rPr>
              <w:t>SKIM NLC (National Learning Consortium) CQI Process document</w:t>
            </w:r>
          </w:p>
          <w:p w14:paraId="1B2B072D" w14:textId="1DE7DF39" w:rsidR="000E3898" w:rsidRPr="00572DBC" w:rsidRDefault="000E3898" w:rsidP="000E3898">
            <w:pPr>
              <w:pStyle w:val="ListParagraph"/>
              <w:numPr>
                <w:ilvl w:val="1"/>
                <w:numId w:val="47"/>
              </w:numPr>
              <w:rPr>
                <w:rFonts w:eastAsia="Times New Roman" w:cstheme="minorHAnsi"/>
                <w:sz w:val="21"/>
                <w:szCs w:val="21"/>
              </w:rPr>
            </w:pPr>
            <w:r w:rsidRPr="00572DBC">
              <w:rPr>
                <w:rFonts w:eastAsia="Times New Roman" w:cstheme="minorHAnsi"/>
                <w:sz w:val="21"/>
                <w:szCs w:val="21"/>
              </w:rPr>
              <w:t>CWG Quality Improvement Processes</w:t>
            </w:r>
          </w:p>
          <w:p w14:paraId="5CBEFFF8" w14:textId="1F15D087" w:rsidR="000E3898" w:rsidRPr="00572DBC" w:rsidRDefault="000E3898" w:rsidP="000E3898">
            <w:pPr>
              <w:pStyle w:val="ListParagraph"/>
              <w:numPr>
                <w:ilvl w:val="2"/>
                <w:numId w:val="47"/>
              </w:numPr>
              <w:rPr>
                <w:rFonts w:eastAsia="Times New Roman" w:cstheme="minorHAnsi"/>
                <w:sz w:val="21"/>
                <w:szCs w:val="21"/>
              </w:rPr>
            </w:pPr>
            <w:r w:rsidRPr="00572DBC">
              <w:rPr>
                <w:rFonts w:eastAsia="Times New Roman" w:cstheme="minorHAnsi"/>
                <w:sz w:val="21"/>
                <w:szCs w:val="21"/>
              </w:rPr>
              <w:t>Complete Six Sigma “White Belt” training</w:t>
            </w:r>
          </w:p>
          <w:p w14:paraId="77AB7205" w14:textId="77777777" w:rsidR="000E3898" w:rsidRPr="00572DBC" w:rsidRDefault="000E3898" w:rsidP="000E3898">
            <w:pPr>
              <w:pStyle w:val="ListParagraph"/>
              <w:numPr>
                <w:ilvl w:val="0"/>
                <w:numId w:val="51"/>
              </w:numPr>
              <w:rPr>
                <w:rFonts w:eastAsia="Times New Roman" w:cstheme="minorHAnsi"/>
                <w:sz w:val="21"/>
                <w:szCs w:val="21"/>
              </w:rPr>
            </w:pPr>
            <w:r w:rsidRPr="00572DBC">
              <w:rPr>
                <w:rFonts w:eastAsia="Times New Roman" w:cstheme="minorHAnsi"/>
                <w:sz w:val="21"/>
                <w:szCs w:val="21"/>
              </w:rPr>
              <w:t> Canvas Module: Collaborative Class Team Learning</w:t>
            </w:r>
          </w:p>
          <w:p w14:paraId="074225AD" w14:textId="77777777" w:rsidR="000E3898" w:rsidRPr="00572DBC" w:rsidRDefault="000E3898" w:rsidP="000E3898">
            <w:pPr>
              <w:pStyle w:val="ListParagraph"/>
              <w:numPr>
                <w:ilvl w:val="0"/>
                <w:numId w:val="52"/>
              </w:numPr>
              <w:rPr>
                <w:rFonts w:eastAsia="Times New Roman" w:cstheme="minorHAnsi"/>
                <w:sz w:val="21"/>
                <w:szCs w:val="21"/>
              </w:rPr>
            </w:pPr>
            <w:r w:rsidRPr="00572DBC">
              <w:rPr>
                <w:rFonts w:eastAsia="Times New Roman" w:cstheme="minorHAnsi"/>
                <w:sz w:val="21"/>
                <w:szCs w:val="21"/>
              </w:rPr>
              <w:t>Pages:</w:t>
            </w:r>
          </w:p>
          <w:p w14:paraId="0FAC1B11" w14:textId="77777777" w:rsidR="000E3898" w:rsidRPr="00572DBC" w:rsidRDefault="000E3898" w:rsidP="000E3898">
            <w:pPr>
              <w:numPr>
                <w:ilvl w:val="1"/>
                <w:numId w:val="52"/>
              </w:numPr>
              <w:rPr>
                <w:rFonts w:eastAsia="Times New Roman" w:cstheme="minorHAnsi"/>
                <w:sz w:val="21"/>
                <w:szCs w:val="21"/>
              </w:rPr>
            </w:pPr>
            <w:r w:rsidRPr="00572DBC">
              <w:rPr>
                <w:rFonts w:eastAsia="Times New Roman" w:cstheme="minorHAnsi"/>
                <w:sz w:val="21"/>
                <w:szCs w:val="21"/>
              </w:rPr>
              <w:t>CWG Organizational Culture Change</w:t>
            </w:r>
          </w:p>
          <w:p w14:paraId="58971E03" w14:textId="77777777" w:rsidR="000E3898" w:rsidRPr="00572DBC" w:rsidRDefault="000E3898" w:rsidP="000E3898">
            <w:pPr>
              <w:pStyle w:val="ListParagraph"/>
              <w:numPr>
                <w:ilvl w:val="1"/>
                <w:numId w:val="52"/>
              </w:numPr>
              <w:rPr>
                <w:rFonts w:eastAsia="Times New Roman" w:cstheme="minorHAnsi"/>
                <w:sz w:val="21"/>
                <w:szCs w:val="21"/>
              </w:rPr>
            </w:pPr>
            <w:r w:rsidRPr="00572DBC">
              <w:rPr>
                <w:rFonts w:eastAsia="Times New Roman" w:cstheme="minorHAnsi"/>
                <w:sz w:val="21"/>
                <w:szCs w:val="21"/>
              </w:rPr>
              <w:lastRenderedPageBreak/>
              <w:t>CWG “Leader as Manager”</w:t>
            </w:r>
          </w:p>
          <w:p w14:paraId="386733D4" w14:textId="77777777" w:rsidR="000E3898" w:rsidRPr="00572DBC" w:rsidRDefault="000E3898" w:rsidP="000E3898">
            <w:pPr>
              <w:pStyle w:val="ListParagraph"/>
              <w:numPr>
                <w:ilvl w:val="2"/>
                <w:numId w:val="52"/>
              </w:numPr>
              <w:rPr>
                <w:rFonts w:eastAsia="Times New Roman" w:cstheme="minorHAnsi"/>
                <w:sz w:val="21"/>
                <w:szCs w:val="21"/>
              </w:rPr>
            </w:pPr>
            <w:r w:rsidRPr="00572DBC">
              <w:rPr>
                <w:rFonts w:eastAsia="Times New Roman" w:cstheme="minorHAnsi"/>
                <w:sz w:val="21"/>
                <w:szCs w:val="21"/>
              </w:rPr>
              <w:t>HANDBOOK~ Hiring for Excellence</w:t>
            </w:r>
          </w:p>
          <w:p w14:paraId="6A3C2494" w14:textId="77777777" w:rsidR="000E3898" w:rsidRPr="00572DBC" w:rsidRDefault="000E3898" w:rsidP="000E3898">
            <w:pPr>
              <w:pStyle w:val="ListParagraph"/>
              <w:numPr>
                <w:ilvl w:val="2"/>
                <w:numId w:val="52"/>
              </w:numPr>
              <w:rPr>
                <w:rFonts w:eastAsia="Times New Roman" w:cstheme="minorHAnsi"/>
                <w:sz w:val="21"/>
                <w:szCs w:val="21"/>
              </w:rPr>
            </w:pPr>
            <w:r w:rsidRPr="00572DBC">
              <w:rPr>
                <w:rFonts w:eastAsia="Times New Roman" w:cstheme="minorHAnsi"/>
                <w:sz w:val="21"/>
                <w:szCs w:val="21"/>
              </w:rPr>
              <w:t>HANDBOOK~ Celebrating Success &amp; Recognition</w:t>
            </w:r>
          </w:p>
          <w:p w14:paraId="2054366E" w14:textId="5A101BA3" w:rsidR="000E3898" w:rsidRPr="00572DBC" w:rsidRDefault="000E3898" w:rsidP="000E3898">
            <w:pPr>
              <w:pStyle w:val="ListParagraph"/>
              <w:numPr>
                <w:ilvl w:val="2"/>
                <w:numId w:val="52"/>
              </w:numPr>
              <w:rPr>
                <w:rFonts w:eastAsia="Times New Roman" w:cstheme="minorHAnsi"/>
                <w:sz w:val="21"/>
                <w:szCs w:val="21"/>
              </w:rPr>
            </w:pPr>
            <w:r w:rsidRPr="00572DBC">
              <w:rPr>
                <w:rFonts w:eastAsia="Times New Roman" w:cstheme="minorHAnsi"/>
                <w:sz w:val="21"/>
                <w:szCs w:val="21"/>
              </w:rPr>
              <w:t>HANDBOOK~ Hiring &amp; Orientation</w:t>
            </w:r>
          </w:p>
          <w:p w14:paraId="370133CD" w14:textId="77777777" w:rsidR="000E3898" w:rsidRPr="00572DBC" w:rsidRDefault="000E3898" w:rsidP="000E3898">
            <w:pPr>
              <w:pStyle w:val="ListParagraph"/>
              <w:ind w:left="2160"/>
              <w:rPr>
                <w:rFonts w:eastAsia="Times New Roman" w:cstheme="minorHAnsi"/>
                <w:sz w:val="21"/>
                <w:szCs w:val="21"/>
              </w:rPr>
            </w:pPr>
          </w:p>
          <w:p w14:paraId="006B34F4" w14:textId="77777777"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 xml:space="preserve">Watch: </w:t>
            </w:r>
            <w:r w:rsidRPr="00572DBC">
              <w:rPr>
                <w:rFonts w:eastAsia="Times New Roman" w:cstheme="minorHAnsi"/>
                <w:sz w:val="21"/>
                <w:szCs w:val="21"/>
              </w:rPr>
              <w:t>Any associated video clips associated with CWG topics</w:t>
            </w:r>
          </w:p>
          <w:p w14:paraId="2BDB2C3D"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 </w:t>
            </w:r>
          </w:p>
          <w:p w14:paraId="123CF176" w14:textId="77777777"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 xml:space="preserve">Complete: </w:t>
            </w:r>
          </w:p>
          <w:p w14:paraId="4707FDEB" w14:textId="53C45CD1" w:rsidR="000E3898" w:rsidRPr="00572DBC" w:rsidRDefault="000E3898" w:rsidP="000E3898">
            <w:pPr>
              <w:pStyle w:val="ListParagraph"/>
              <w:numPr>
                <w:ilvl w:val="0"/>
                <w:numId w:val="49"/>
              </w:numPr>
              <w:rPr>
                <w:rFonts w:eastAsia="Times New Roman" w:cstheme="minorHAnsi"/>
                <w:sz w:val="21"/>
                <w:szCs w:val="21"/>
              </w:rPr>
            </w:pPr>
            <w:r w:rsidRPr="00572DBC">
              <w:rPr>
                <w:rFonts w:eastAsia="Times New Roman" w:cstheme="minorHAnsi"/>
                <w:sz w:val="21"/>
                <w:szCs w:val="21"/>
              </w:rPr>
              <w:t>Activities</w:t>
            </w:r>
          </w:p>
          <w:p w14:paraId="18A4EB7D" w14:textId="33C1F1FE" w:rsidR="000E3898" w:rsidRPr="00572DBC" w:rsidRDefault="000E3898" w:rsidP="000E3898">
            <w:pPr>
              <w:pStyle w:val="ListParagraph"/>
              <w:numPr>
                <w:ilvl w:val="0"/>
                <w:numId w:val="49"/>
              </w:numPr>
              <w:rPr>
                <w:rFonts w:eastAsia="Times New Roman" w:cstheme="minorHAnsi"/>
                <w:sz w:val="21"/>
                <w:szCs w:val="21"/>
              </w:rPr>
            </w:pPr>
            <w:r w:rsidRPr="00572DBC">
              <w:rPr>
                <w:rFonts w:eastAsia="Times New Roman" w:cstheme="minorHAnsi"/>
                <w:sz w:val="21"/>
                <w:szCs w:val="21"/>
              </w:rPr>
              <w:t>Discussions</w:t>
            </w:r>
          </w:p>
          <w:p w14:paraId="29536B59" w14:textId="77777777" w:rsidR="000E3898" w:rsidRPr="00572DBC" w:rsidRDefault="000E3898" w:rsidP="000E3898">
            <w:pPr>
              <w:pStyle w:val="ListParagraph"/>
              <w:numPr>
                <w:ilvl w:val="0"/>
                <w:numId w:val="49"/>
              </w:numPr>
              <w:rPr>
                <w:rFonts w:eastAsia="Times New Roman" w:cstheme="minorHAnsi"/>
                <w:sz w:val="21"/>
                <w:szCs w:val="21"/>
              </w:rPr>
            </w:pPr>
            <w:r w:rsidRPr="00572DBC">
              <w:rPr>
                <w:rFonts w:eastAsia="Times New Roman" w:cstheme="minorHAnsi"/>
                <w:sz w:val="21"/>
                <w:szCs w:val="21"/>
              </w:rPr>
              <w:t>Six-sigma white belt training</w:t>
            </w:r>
          </w:p>
          <w:p w14:paraId="09EAE4BE" w14:textId="44BC1106" w:rsidR="000E3898" w:rsidRPr="00572DBC" w:rsidRDefault="000E3898" w:rsidP="000E3898">
            <w:pPr>
              <w:pStyle w:val="ListParagraph"/>
              <w:numPr>
                <w:ilvl w:val="0"/>
                <w:numId w:val="49"/>
              </w:numPr>
              <w:rPr>
                <w:rFonts w:eastAsia="Times New Roman" w:cstheme="minorHAnsi"/>
                <w:sz w:val="21"/>
                <w:szCs w:val="21"/>
              </w:rPr>
            </w:pPr>
            <w:r w:rsidRPr="00572DBC">
              <w:rPr>
                <w:rFonts w:eastAsia="Times New Roman" w:cstheme="minorHAnsi"/>
                <w:sz w:val="21"/>
                <w:szCs w:val="21"/>
              </w:rPr>
              <w:t xml:space="preserve">Practice: Interviewing skills </w:t>
            </w:r>
          </w:p>
        </w:tc>
        <w:tc>
          <w:tcPr>
            <w:tcW w:w="3072" w:type="dxa"/>
            <w:shd w:val="clear" w:color="auto" w:fill="auto"/>
            <w:vAlign w:val="center"/>
            <w:hideMark/>
          </w:tcPr>
          <w:p w14:paraId="6671F3C1" w14:textId="5CA13131" w:rsidR="000E3898" w:rsidRPr="00572DBC" w:rsidRDefault="000E3898" w:rsidP="000E3898">
            <w:pPr>
              <w:rPr>
                <w:rFonts w:eastAsia="Times New Roman" w:cstheme="minorHAnsi"/>
                <w:sz w:val="21"/>
                <w:szCs w:val="21"/>
              </w:rPr>
            </w:pPr>
            <w:r w:rsidRPr="00572DBC">
              <w:rPr>
                <w:rFonts w:eastAsia="Times New Roman" w:cstheme="minorHAnsi"/>
                <w:sz w:val="21"/>
                <w:szCs w:val="21"/>
              </w:rPr>
              <w:lastRenderedPageBreak/>
              <w:t xml:space="preserve"> All Discussions, Team &amp; Group Activities per each CWG Class Team Learning Page </w:t>
            </w:r>
            <w:r w:rsidRPr="00572DBC">
              <w:rPr>
                <w:rFonts w:eastAsia="Times New Roman" w:cstheme="minorHAnsi"/>
                <w:b/>
                <w:bCs/>
                <w:sz w:val="21"/>
                <w:szCs w:val="21"/>
              </w:rPr>
              <w:t>DUE:  7/30</w:t>
            </w:r>
          </w:p>
        </w:tc>
      </w:tr>
      <w:tr w:rsidR="000E3898" w:rsidRPr="00572DBC" w14:paraId="0B72E198" w14:textId="77777777" w:rsidTr="006929BB">
        <w:trPr>
          <w:tblCellSpacing w:w="15" w:type="dxa"/>
        </w:trPr>
        <w:tc>
          <w:tcPr>
            <w:tcW w:w="0" w:type="auto"/>
            <w:shd w:val="clear" w:color="auto" w:fill="auto"/>
            <w:vAlign w:val="center"/>
            <w:hideMark/>
          </w:tcPr>
          <w:p w14:paraId="0D5D5192" w14:textId="77777777"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WEEK 11</w:t>
            </w:r>
          </w:p>
          <w:p w14:paraId="69B18285" w14:textId="4DCA2464" w:rsidR="000E3898" w:rsidRPr="00572DBC" w:rsidRDefault="000E3898" w:rsidP="000E3898">
            <w:pPr>
              <w:rPr>
                <w:rFonts w:eastAsia="Times New Roman" w:cstheme="minorHAnsi"/>
                <w:sz w:val="21"/>
                <w:szCs w:val="21"/>
              </w:rPr>
            </w:pPr>
            <w:r w:rsidRPr="00572DBC">
              <w:rPr>
                <w:rFonts w:eastAsia="Times New Roman" w:cstheme="minorHAnsi"/>
                <w:sz w:val="21"/>
                <w:szCs w:val="21"/>
              </w:rPr>
              <w:t>3 Aug</w:t>
            </w:r>
          </w:p>
        </w:tc>
        <w:tc>
          <w:tcPr>
            <w:tcW w:w="2472" w:type="dxa"/>
            <w:shd w:val="clear" w:color="auto" w:fill="auto"/>
            <w:vAlign w:val="center"/>
            <w:hideMark/>
          </w:tcPr>
          <w:p w14:paraId="59E92392"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 </w:t>
            </w:r>
          </w:p>
          <w:p w14:paraId="60069086"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 </w:t>
            </w:r>
          </w:p>
          <w:p w14:paraId="76E34183" w14:textId="6FFC763A" w:rsidR="000E3898" w:rsidRPr="00572DBC" w:rsidRDefault="000E3898" w:rsidP="000E3898">
            <w:pPr>
              <w:jc w:val="center"/>
              <w:rPr>
                <w:rFonts w:eastAsia="Times New Roman" w:cstheme="minorHAnsi"/>
                <w:sz w:val="21"/>
                <w:szCs w:val="21"/>
              </w:rPr>
            </w:pPr>
            <w:r w:rsidRPr="00572DBC">
              <w:rPr>
                <w:rFonts w:ascii="Segoe UI Emoji" w:eastAsia="Times New Roman" w:hAnsi="Segoe UI Emoji" w:cs="Segoe UI Emoji"/>
                <w:sz w:val="21"/>
                <w:szCs w:val="21"/>
              </w:rPr>
              <w:t>😺</w:t>
            </w:r>
            <w:r w:rsidRPr="00572DBC">
              <w:rPr>
                <w:rFonts w:eastAsia="Times New Roman" w:cstheme="minorHAnsi"/>
                <w:sz w:val="21"/>
                <w:szCs w:val="21"/>
              </w:rPr>
              <w:t>“catch up” week</w:t>
            </w:r>
            <w:r w:rsidRPr="00572DBC">
              <w:rPr>
                <w:rFonts w:ascii="Segoe UI Emoji" w:eastAsia="Times New Roman" w:hAnsi="Segoe UI Emoji" w:cs="Segoe UI Emoji"/>
                <w:sz w:val="21"/>
                <w:szCs w:val="21"/>
              </w:rPr>
              <w:t>😺</w:t>
            </w:r>
          </w:p>
        </w:tc>
        <w:tc>
          <w:tcPr>
            <w:tcW w:w="7141" w:type="dxa"/>
            <w:shd w:val="clear" w:color="auto" w:fill="auto"/>
            <w:vAlign w:val="center"/>
            <w:hideMark/>
          </w:tcPr>
          <w:p w14:paraId="075540D2"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 </w:t>
            </w:r>
          </w:p>
          <w:p w14:paraId="6CA46013"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 </w:t>
            </w:r>
          </w:p>
          <w:p w14:paraId="0ED056F9" w14:textId="3C7A330A"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Complete:   Any outstanding</w:t>
            </w:r>
          </w:p>
          <w:p w14:paraId="69A5569C" w14:textId="1F1DE82B" w:rsidR="000E3898" w:rsidRPr="00572DBC" w:rsidRDefault="000E3898" w:rsidP="000E3898">
            <w:pPr>
              <w:pStyle w:val="ListParagraph"/>
              <w:numPr>
                <w:ilvl w:val="0"/>
                <w:numId w:val="50"/>
              </w:numPr>
              <w:rPr>
                <w:rFonts w:eastAsia="Times New Roman" w:cstheme="minorHAnsi"/>
                <w:sz w:val="21"/>
                <w:szCs w:val="21"/>
              </w:rPr>
            </w:pPr>
            <w:r w:rsidRPr="00572DBC">
              <w:rPr>
                <w:rFonts w:eastAsia="Times New Roman" w:cstheme="minorHAnsi"/>
                <w:sz w:val="21"/>
                <w:szCs w:val="21"/>
              </w:rPr>
              <w:t>Activities</w:t>
            </w:r>
          </w:p>
          <w:p w14:paraId="06F89BCE" w14:textId="2F372ABA" w:rsidR="000E3898" w:rsidRPr="00572DBC" w:rsidRDefault="000E3898" w:rsidP="000E3898">
            <w:pPr>
              <w:pStyle w:val="ListParagraph"/>
              <w:numPr>
                <w:ilvl w:val="0"/>
                <w:numId w:val="50"/>
              </w:numPr>
              <w:rPr>
                <w:rFonts w:eastAsia="Times New Roman" w:cstheme="minorHAnsi"/>
                <w:sz w:val="21"/>
                <w:szCs w:val="21"/>
              </w:rPr>
            </w:pPr>
            <w:r w:rsidRPr="00572DBC">
              <w:rPr>
                <w:rFonts w:eastAsia="Times New Roman" w:cstheme="minorHAnsi"/>
                <w:sz w:val="21"/>
                <w:szCs w:val="21"/>
              </w:rPr>
              <w:t>Discussions</w:t>
            </w:r>
          </w:p>
          <w:p w14:paraId="0A7DEE5A"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 </w:t>
            </w:r>
          </w:p>
        </w:tc>
        <w:tc>
          <w:tcPr>
            <w:tcW w:w="3072" w:type="dxa"/>
            <w:shd w:val="clear" w:color="auto" w:fill="auto"/>
            <w:vAlign w:val="center"/>
            <w:hideMark/>
          </w:tcPr>
          <w:p w14:paraId="1577A572" w14:textId="77777777"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 xml:space="preserve">HEADS UP:                              </w:t>
            </w:r>
          </w:p>
          <w:p w14:paraId="2A12D338"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Paper: Leadership Philosophy</w:t>
            </w:r>
          </w:p>
          <w:p w14:paraId="2F3DC5CA"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Paper: Self-Reflection: Professional Growth in Leadership Practice</w:t>
            </w:r>
            <w:r w:rsidRPr="00572DBC">
              <w:rPr>
                <w:rFonts w:eastAsia="Times New Roman" w:cstheme="minorHAnsi"/>
                <w:b/>
                <w:bCs/>
                <w:sz w:val="21"/>
                <w:szCs w:val="21"/>
              </w:rPr>
              <w:t xml:space="preserve"> </w:t>
            </w:r>
          </w:p>
          <w:p w14:paraId="6FD9A3EE" w14:textId="553BF8D4"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DUE: 8/6 &amp; 8/13</w:t>
            </w:r>
          </w:p>
        </w:tc>
      </w:tr>
      <w:tr w:rsidR="000E3898" w:rsidRPr="00572DBC" w14:paraId="0B1A0BF4" w14:textId="77777777" w:rsidTr="006929BB">
        <w:trPr>
          <w:trHeight w:val="1257"/>
          <w:tblCellSpacing w:w="15" w:type="dxa"/>
        </w:trPr>
        <w:tc>
          <w:tcPr>
            <w:tcW w:w="0" w:type="auto"/>
            <w:shd w:val="clear" w:color="auto" w:fill="auto"/>
            <w:vAlign w:val="center"/>
            <w:hideMark/>
          </w:tcPr>
          <w:p w14:paraId="0D58334C" w14:textId="05DF8E09"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WEEK 12</w:t>
            </w:r>
          </w:p>
          <w:p w14:paraId="297536EF" w14:textId="4CCE5A42" w:rsidR="000E3898" w:rsidRPr="00572DBC" w:rsidRDefault="000E3898" w:rsidP="000E3898">
            <w:pPr>
              <w:rPr>
                <w:rFonts w:eastAsia="Times New Roman" w:cstheme="minorHAnsi"/>
                <w:sz w:val="21"/>
                <w:szCs w:val="21"/>
              </w:rPr>
            </w:pPr>
            <w:r w:rsidRPr="00572DBC">
              <w:rPr>
                <w:rFonts w:eastAsia="Times New Roman" w:cstheme="minorHAnsi"/>
                <w:sz w:val="21"/>
                <w:szCs w:val="21"/>
              </w:rPr>
              <w:t>10 August</w:t>
            </w:r>
          </w:p>
        </w:tc>
        <w:tc>
          <w:tcPr>
            <w:tcW w:w="2472" w:type="dxa"/>
            <w:shd w:val="clear" w:color="auto" w:fill="auto"/>
            <w:vAlign w:val="center"/>
            <w:hideMark/>
          </w:tcPr>
          <w:p w14:paraId="10C94871"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 </w:t>
            </w:r>
          </w:p>
          <w:p w14:paraId="14ECD3D2" w14:textId="60D843E7" w:rsidR="000E3898" w:rsidRPr="00572DBC" w:rsidRDefault="000E3898" w:rsidP="000E3898">
            <w:pPr>
              <w:rPr>
                <w:rFonts w:eastAsia="Times New Roman" w:cstheme="minorHAnsi"/>
                <w:sz w:val="21"/>
                <w:szCs w:val="21"/>
              </w:rPr>
            </w:pPr>
            <w:r w:rsidRPr="00572DBC">
              <w:rPr>
                <w:rFonts w:eastAsia="Times New Roman" w:cstheme="minorHAnsi"/>
                <w:sz w:val="21"/>
                <w:szCs w:val="21"/>
              </w:rPr>
              <w:t>Course Summary &amp; “Final Exam”</w:t>
            </w:r>
          </w:p>
        </w:tc>
        <w:tc>
          <w:tcPr>
            <w:tcW w:w="7141" w:type="dxa"/>
            <w:shd w:val="clear" w:color="auto" w:fill="auto"/>
            <w:vAlign w:val="center"/>
            <w:hideMark/>
          </w:tcPr>
          <w:p w14:paraId="5C86DEAD" w14:textId="77777777"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 </w:t>
            </w:r>
          </w:p>
          <w:p w14:paraId="3D198650" w14:textId="77777777"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Complete:</w:t>
            </w:r>
          </w:p>
          <w:p w14:paraId="6C26CF51" w14:textId="3E5005E1" w:rsidR="000E3898" w:rsidRPr="00572DBC" w:rsidRDefault="000E3898" w:rsidP="000E3898">
            <w:pPr>
              <w:numPr>
                <w:ilvl w:val="0"/>
                <w:numId w:val="54"/>
              </w:numPr>
              <w:rPr>
                <w:rFonts w:eastAsia="Times New Roman" w:cstheme="minorHAnsi"/>
                <w:sz w:val="21"/>
                <w:szCs w:val="21"/>
              </w:rPr>
            </w:pPr>
            <w:r w:rsidRPr="00572DBC">
              <w:rPr>
                <w:rFonts w:eastAsia="Times New Roman" w:cstheme="minorHAnsi"/>
                <w:sz w:val="21"/>
                <w:szCs w:val="21"/>
              </w:rPr>
              <w:t>Paper: Leadership Philosophy</w:t>
            </w:r>
          </w:p>
          <w:p w14:paraId="6D6A49AA" w14:textId="27EC4C11" w:rsidR="000E3898" w:rsidRPr="00572DBC" w:rsidRDefault="000E3898" w:rsidP="000E3898">
            <w:pPr>
              <w:pStyle w:val="ListParagraph"/>
              <w:numPr>
                <w:ilvl w:val="0"/>
                <w:numId w:val="56"/>
              </w:numPr>
              <w:rPr>
                <w:rFonts w:eastAsia="Times New Roman" w:cstheme="minorHAnsi"/>
                <w:sz w:val="21"/>
                <w:szCs w:val="21"/>
              </w:rPr>
            </w:pPr>
            <w:r w:rsidRPr="00572DBC">
              <w:rPr>
                <w:rFonts w:eastAsia="Times New Roman" w:cstheme="minorHAnsi"/>
                <w:sz w:val="21"/>
                <w:szCs w:val="21"/>
              </w:rPr>
              <w:t>Paper: Self-Reflection: Professional Growth in Leadership Practice</w:t>
            </w:r>
          </w:p>
        </w:tc>
        <w:tc>
          <w:tcPr>
            <w:tcW w:w="3072" w:type="dxa"/>
            <w:shd w:val="clear" w:color="auto" w:fill="auto"/>
            <w:vAlign w:val="center"/>
            <w:hideMark/>
          </w:tcPr>
          <w:p w14:paraId="06011AC0" w14:textId="2811FCAA" w:rsidR="000E3898" w:rsidRPr="00572DBC" w:rsidRDefault="000E3898" w:rsidP="000E3898">
            <w:pPr>
              <w:rPr>
                <w:rFonts w:eastAsia="Times New Roman" w:cstheme="minorHAnsi"/>
                <w:sz w:val="21"/>
                <w:szCs w:val="21"/>
              </w:rPr>
            </w:pPr>
            <w:r w:rsidRPr="00572DBC">
              <w:rPr>
                <w:rFonts w:eastAsia="Times New Roman" w:cstheme="minorHAnsi"/>
                <w:sz w:val="21"/>
                <w:szCs w:val="21"/>
              </w:rPr>
              <w:t>Paper: FINAL Self-Reflection: Professional Growth in Leadership Practice</w:t>
            </w:r>
            <w:r w:rsidRPr="00572DBC">
              <w:rPr>
                <w:rFonts w:eastAsia="Times New Roman" w:cstheme="minorHAnsi"/>
                <w:b/>
                <w:bCs/>
                <w:sz w:val="21"/>
                <w:szCs w:val="21"/>
              </w:rPr>
              <w:t xml:space="preserve"> </w:t>
            </w:r>
          </w:p>
          <w:p w14:paraId="0CB139BF" w14:textId="390C7405" w:rsidR="000E3898" w:rsidRPr="00572DBC" w:rsidRDefault="000E3898" w:rsidP="000E3898">
            <w:pPr>
              <w:rPr>
                <w:rFonts w:eastAsia="Times New Roman" w:cstheme="minorHAnsi"/>
                <w:b/>
                <w:bCs/>
                <w:sz w:val="21"/>
                <w:szCs w:val="21"/>
              </w:rPr>
            </w:pPr>
            <w:r w:rsidRPr="00572DBC">
              <w:rPr>
                <w:rFonts w:eastAsia="Times New Roman" w:cstheme="minorHAnsi"/>
                <w:b/>
                <w:bCs/>
                <w:sz w:val="21"/>
                <w:szCs w:val="21"/>
              </w:rPr>
              <w:t>DUE: 8/13</w:t>
            </w:r>
          </w:p>
          <w:p w14:paraId="4D532E0A" w14:textId="630EB08D"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ALL OUTSTANDING WORK DUE NO LATER THAN: 8/13</w:t>
            </w:r>
          </w:p>
        </w:tc>
      </w:tr>
      <w:tr w:rsidR="000E3898" w:rsidRPr="00572DBC" w14:paraId="36402DDB" w14:textId="77777777" w:rsidTr="006929BB">
        <w:trPr>
          <w:tblCellSpacing w:w="15" w:type="dxa"/>
        </w:trPr>
        <w:tc>
          <w:tcPr>
            <w:tcW w:w="0" w:type="auto"/>
            <w:shd w:val="clear" w:color="auto" w:fill="auto"/>
            <w:vAlign w:val="center"/>
            <w:hideMark/>
          </w:tcPr>
          <w:p w14:paraId="01494CB6" w14:textId="387DABE6" w:rsidR="000E3898" w:rsidRPr="00572DBC" w:rsidRDefault="000E3898" w:rsidP="000E3898">
            <w:pPr>
              <w:rPr>
                <w:rFonts w:eastAsia="Times New Roman" w:cstheme="minorHAnsi"/>
                <w:sz w:val="21"/>
                <w:szCs w:val="21"/>
              </w:rPr>
            </w:pPr>
            <w:r w:rsidRPr="00572DBC">
              <w:rPr>
                <w:rFonts w:eastAsia="Times New Roman" w:cstheme="minorHAnsi"/>
                <w:b/>
                <w:bCs/>
                <w:sz w:val="21"/>
                <w:szCs w:val="21"/>
              </w:rPr>
              <w:t>WEEK 13</w:t>
            </w:r>
          </w:p>
          <w:p w14:paraId="74109704" w14:textId="6D2A7AF8" w:rsidR="000E3898" w:rsidRPr="00572DBC" w:rsidRDefault="000E3898" w:rsidP="000E3898">
            <w:pPr>
              <w:rPr>
                <w:rFonts w:eastAsia="Times New Roman" w:cstheme="minorHAnsi"/>
                <w:sz w:val="21"/>
                <w:szCs w:val="21"/>
              </w:rPr>
            </w:pPr>
            <w:r w:rsidRPr="00572DBC">
              <w:rPr>
                <w:rFonts w:eastAsia="Times New Roman" w:cstheme="minorHAnsi"/>
                <w:sz w:val="21"/>
                <w:szCs w:val="21"/>
              </w:rPr>
              <w:t>17August</w:t>
            </w:r>
          </w:p>
        </w:tc>
        <w:tc>
          <w:tcPr>
            <w:tcW w:w="2472" w:type="dxa"/>
            <w:shd w:val="clear" w:color="auto" w:fill="auto"/>
            <w:vAlign w:val="center"/>
            <w:hideMark/>
          </w:tcPr>
          <w:p w14:paraId="3B7E576F" w14:textId="77777777" w:rsidR="000E3898" w:rsidRPr="00572DBC" w:rsidRDefault="000E3898" w:rsidP="000E3898">
            <w:pPr>
              <w:jc w:val="center"/>
              <w:rPr>
                <w:rFonts w:eastAsia="Times New Roman" w:cstheme="minorHAnsi"/>
                <w:sz w:val="21"/>
                <w:szCs w:val="21"/>
              </w:rPr>
            </w:pPr>
            <w:r w:rsidRPr="00572DBC">
              <w:rPr>
                <w:rFonts w:ascii="Segoe UI Emoji" w:eastAsia="Times New Roman" w:hAnsi="Segoe UI Emoji" w:cs="Segoe UI Emoji"/>
                <w:sz w:val="21"/>
                <w:szCs w:val="21"/>
              </w:rPr>
              <w:t>😺</w:t>
            </w:r>
            <w:r w:rsidRPr="00572DBC">
              <w:rPr>
                <w:rFonts w:eastAsia="Times New Roman" w:cstheme="minorHAnsi"/>
                <w:sz w:val="21"/>
                <w:szCs w:val="21"/>
              </w:rPr>
              <w:t>Your time</w:t>
            </w:r>
            <w:r w:rsidRPr="00572DBC">
              <w:rPr>
                <w:rFonts w:ascii="Segoe UI Emoji" w:eastAsia="Times New Roman" w:hAnsi="Segoe UI Emoji" w:cs="Segoe UI Emoji"/>
                <w:sz w:val="21"/>
                <w:szCs w:val="21"/>
              </w:rPr>
              <w:t>😺</w:t>
            </w:r>
          </w:p>
        </w:tc>
        <w:tc>
          <w:tcPr>
            <w:tcW w:w="7141" w:type="dxa"/>
            <w:shd w:val="clear" w:color="auto" w:fill="auto"/>
            <w:vAlign w:val="center"/>
            <w:hideMark/>
          </w:tcPr>
          <w:p w14:paraId="78ED20C0" w14:textId="33FB5C3D" w:rsidR="000E3898" w:rsidRPr="00572DBC" w:rsidRDefault="000E3898" w:rsidP="000E3898">
            <w:pPr>
              <w:jc w:val="center"/>
              <w:rPr>
                <w:rFonts w:eastAsia="Times New Roman" w:cstheme="minorHAnsi"/>
                <w:sz w:val="21"/>
                <w:szCs w:val="21"/>
              </w:rPr>
            </w:pPr>
            <w:r w:rsidRPr="00572DBC">
              <w:rPr>
                <w:rFonts w:ascii="Segoe UI Emoji" w:eastAsia="Times New Roman" w:hAnsi="Segoe UI Emoji" w:cs="Segoe UI Emoji"/>
                <w:sz w:val="21"/>
                <w:szCs w:val="21"/>
              </w:rPr>
              <w:t>😺</w:t>
            </w:r>
            <w:r w:rsidRPr="00572DBC">
              <w:rPr>
                <w:rFonts w:eastAsia="Times New Roman" w:cstheme="minorHAnsi"/>
                <w:sz w:val="21"/>
                <w:szCs w:val="21"/>
              </w:rPr>
              <w:t>Your time</w:t>
            </w:r>
            <w:r w:rsidRPr="00572DBC">
              <w:rPr>
                <w:rFonts w:ascii="Segoe UI Emoji" w:eastAsia="Times New Roman" w:hAnsi="Segoe UI Emoji" w:cs="Segoe UI Emoji"/>
                <w:sz w:val="21"/>
                <w:szCs w:val="21"/>
              </w:rPr>
              <w:t>😺</w:t>
            </w:r>
          </w:p>
          <w:p w14:paraId="0FA0B102" w14:textId="439FFFD8" w:rsidR="000E3898" w:rsidRPr="00572DBC" w:rsidRDefault="000E3898" w:rsidP="000E3898">
            <w:pPr>
              <w:ind w:left="720"/>
              <w:jc w:val="center"/>
              <w:rPr>
                <w:rFonts w:eastAsia="Times New Roman" w:cstheme="minorHAnsi"/>
                <w:sz w:val="21"/>
                <w:szCs w:val="21"/>
              </w:rPr>
            </w:pPr>
          </w:p>
        </w:tc>
        <w:tc>
          <w:tcPr>
            <w:tcW w:w="3072" w:type="dxa"/>
            <w:shd w:val="clear" w:color="auto" w:fill="auto"/>
            <w:vAlign w:val="center"/>
            <w:hideMark/>
          </w:tcPr>
          <w:p w14:paraId="22B3591E" w14:textId="4D0E56D1" w:rsidR="000E3898" w:rsidRPr="00572DBC" w:rsidRDefault="000E3898" w:rsidP="000E3898">
            <w:pPr>
              <w:jc w:val="center"/>
              <w:rPr>
                <w:rFonts w:eastAsia="Times New Roman" w:cstheme="minorHAnsi"/>
                <w:sz w:val="21"/>
                <w:szCs w:val="21"/>
              </w:rPr>
            </w:pPr>
            <w:r w:rsidRPr="00572DBC">
              <w:rPr>
                <w:rFonts w:ascii="Segoe UI Emoji" w:eastAsia="Times New Roman" w:hAnsi="Segoe UI Emoji" w:cs="Segoe UI Emoji"/>
                <w:sz w:val="21"/>
                <w:szCs w:val="21"/>
              </w:rPr>
              <w:t>😺</w:t>
            </w:r>
            <w:r w:rsidRPr="00572DBC">
              <w:rPr>
                <w:rFonts w:eastAsia="Times New Roman" w:cstheme="minorHAnsi"/>
                <w:sz w:val="21"/>
                <w:szCs w:val="21"/>
              </w:rPr>
              <w:t>Your time</w:t>
            </w:r>
            <w:r w:rsidRPr="00572DBC">
              <w:rPr>
                <w:rFonts w:ascii="Segoe UI Emoji" w:eastAsia="Times New Roman" w:hAnsi="Segoe UI Emoji" w:cs="Segoe UI Emoji"/>
                <w:sz w:val="21"/>
                <w:szCs w:val="21"/>
              </w:rPr>
              <w:t>😺</w:t>
            </w:r>
          </w:p>
          <w:p w14:paraId="10235352" w14:textId="447C43E8" w:rsidR="000E3898" w:rsidRPr="00572DBC" w:rsidRDefault="000E3898" w:rsidP="000E3898">
            <w:pPr>
              <w:jc w:val="center"/>
              <w:rPr>
                <w:rFonts w:eastAsia="Times New Roman" w:cstheme="minorHAnsi"/>
                <w:sz w:val="21"/>
                <w:szCs w:val="21"/>
              </w:rPr>
            </w:pPr>
          </w:p>
        </w:tc>
      </w:tr>
      <w:tr w:rsidR="000E3898" w:rsidRPr="00572DBC" w14:paraId="3BF72AE2" w14:textId="77777777" w:rsidTr="006929BB">
        <w:trPr>
          <w:tblCellSpacing w:w="15" w:type="dxa"/>
        </w:trPr>
        <w:tc>
          <w:tcPr>
            <w:tcW w:w="13980" w:type="dxa"/>
            <w:gridSpan w:val="4"/>
            <w:vAlign w:val="center"/>
            <w:hideMark/>
          </w:tcPr>
          <w:p w14:paraId="4EE82C45" w14:textId="77777777" w:rsidR="000E3898" w:rsidRPr="00572DBC" w:rsidRDefault="000E3898" w:rsidP="000E3898">
            <w:pPr>
              <w:rPr>
                <w:rFonts w:eastAsia="Times New Roman" w:cstheme="minorHAnsi"/>
                <w:sz w:val="21"/>
                <w:szCs w:val="21"/>
              </w:rPr>
            </w:pPr>
            <w:r w:rsidRPr="00572DBC">
              <w:rPr>
                <w:rFonts w:eastAsia="Times New Roman" w:cstheme="minorHAnsi"/>
                <w:sz w:val="21"/>
                <w:szCs w:val="21"/>
              </w:rPr>
              <w:t>Makley~ Professionalism in HC (text rental) ; HS course HANDBOOK; Borkowski online excerpts; Reese &amp; Brandt~ online excerpts</w:t>
            </w:r>
          </w:p>
        </w:tc>
      </w:tr>
      <w:tr w:rsidR="000E3898" w:rsidRPr="00572DBC" w14:paraId="263A9925" w14:textId="77777777" w:rsidTr="006929BB">
        <w:trPr>
          <w:tblCellSpacing w:w="15" w:type="dxa"/>
        </w:trPr>
        <w:tc>
          <w:tcPr>
            <w:tcW w:w="13980" w:type="dxa"/>
            <w:gridSpan w:val="4"/>
            <w:vAlign w:val="center"/>
            <w:hideMark/>
          </w:tcPr>
          <w:p w14:paraId="1434F573" w14:textId="77777777" w:rsidR="000E3898" w:rsidRPr="00572DBC" w:rsidRDefault="000E3898" w:rsidP="000E3898">
            <w:pPr>
              <w:rPr>
                <w:rFonts w:eastAsia="Times New Roman" w:cstheme="minorHAnsi"/>
                <w:sz w:val="21"/>
                <w:szCs w:val="21"/>
              </w:rPr>
            </w:pPr>
            <w:r w:rsidRPr="00572DBC">
              <w:rPr>
                <w:rFonts w:eastAsia="Times New Roman" w:cstheme="minorHAnsi"/>
                <w:b/>
                <w:bCs/>
                <w:i/>
                <w:iCs/>
                <w:sz w:val="21"/>
                <w:szCs w:val="21"/>
                <w:u w:val="single"/>
              </w:rPr>
              <w:t xml:space="preserve">This Schedule is tentative and subject to modifications during the course of the semester. </w:t>
            </w:r>
          </w:p>
          <w:p w14:paraId="4EB8EBFB" w14:textId="6B19300D" w:rsidR="000E3898" w:rsidRPr="00572DBC" w:rsidRDefault="000E3898" w:rsidP="000E3898">
            <w:pPr>
              <w:rPr>
                <w:rFonts w:eastAsia="Times New Roman" w:cstheme="minorHAnsi"/>
                <w:sz w:val="21"/>
                <w:szCs w:val="21"/>
              </w:rPr>
            </w:pPr>
            <w:r w:rsidRPr="00572DBC">
              <w:rPr>
                <w:rFonts w:eastAsia="Times New Roman" w:cstheme="minorHAnsi"/>
                <w:b/>
                <w:bCs/>
                <w:i/>
                <w:iCs/>
                <w:sz w:val="21"/>
                <w:szCs w:val="21"/>
                <w:u w:val="single"/>
              </w:rPr>
              <w:t> </w:t>
            </w:r>
            <w:r w:rsidRPr="00572DBC">
              <w:rPr>
                <w:rFonts w:eastAsia="Times New Roman" w:cstheme="minorHAnsi"/>
                <w:sz w:val="21"/>
                <w:szCs w:val="21"/>
              </w:rPr>
              <w:t>***</w:t>
            </w:r>
            <w:r w:rsidRPr="00572DBC">
              <w:rPr>
                <w:rFonts w:eastAsia="Times New Roman" w:cstheme="minorHAnsi"/>
                <w:b/>
                <w:bCs/>
                <w:i/>
                <w:iCs/>
                <w:sz w:val="21"/>
                <w:szCs w:val="21"/>
                <w:u w:val="single"/>
              </w:rPr>
              <w:t xml:space="preserve">All assignments are due by "close of business" (Fridays, 11:59 pm) the week specified &amp; replies by the subsequent Monday,11:59pm). *** </w:t>
            </w:r>
          </w:p>
          <w:p w14:paraId="2741E6A9" w14:textId="77777777" w:rsidR="000E3898" w:rsidRPr="00572DBC" w:rsidRDefault="000E3898" w:rsidP="000E3898">
            <w:pPr>
              <w:rPr>
                <w:rFonts w:eastAsia="Times New Roman" w:cstheme="minorHAnsi"/>
                <w:sz w:val="21"/>
                <w:szCs w:val="21"/>
              </w:rPr>
            </w:pPr>
            <w:r w:rsidRPr="00572DBC">
              <w:rPr>
                <w:rFonts w:eastAsia="Times New Roman" w:cstheme="minorHAnsi"/>
                <w:b/>
                <w:bCs/>
                <w:i/>
                <w:iCs/>
                <w:sz w:val="21"/>
                <w:szCs w:val="21"/>
                <w:u w:val="single"/>
              </w:rPr>
              <w:t> </w:t>
            </w:r>
            <w:r w:rsidRPr="00572DBC">
              <w:rPr>
                <w:rFonts w:eastAsia="Times New Roman" w:cstheme="minorHAnsi"/>
                <w:b/>
                <w:bCs/>
                <w:sz w:val="21"/>
                <w:szCs w:val="21"/>
              </w:rPr>
              <w:t>**Denotes Cooperative Work Group (CWG) Project Presentations</w:t>
            </w:r>
          </w:p>
        </w:tc>
      </w:tr>
    </w:tbl>
    <w:p w14:paraId="14CAA6BC" w14:textId="498F70D5" w:rsidR="006D2C93" w:rsidRPr="00572DBC" w:rsidRDefault="006D2C93" w:rsidP="00413F55">
      <w:pPr>
        <w:rPr>
          <w:rFonts w:eastAsia="Times New Roman" w:cstheme="minorHAnsi"/>
          <w:sz w:val="21"/>
          <w:szCs w:val="21"/>
        </w:rPr>
      </w:pPr>
      <w:r w:rsidRPr="00572DBC">
        <w:rPr>
          <w:rFonts w:eastAsia="Times New Roman" w:cstheme="minorHAnsi"/>
          <w:b/>
          <w:bCs/>
          <w:i/>
          <w:iCs/>
          <w:sz w:val="21"/>
          <w:szCs w:val="21"/>
          <w:u w:val="single"/>
        </w:rPr>
        <w:t xml:space="preserve">The course facilitators reserve the right to make changes to syllabi, course calendar or course content at their discretion anytime during the semester.   Any in class announcements (either verbal or written) are considered an official addendum to the syllabus. It is the students’ responsibility to know what changes have been made. It is also the students’ responsibility to check official UWSP email, and/or CANVAS frequently for course announcements. </w:t>
      </w:r>
    </w:p>
    <w:p w14:paraId="4D9E38E1" w14:textId="77777777" w:rsidR="007A6D99" w:rsidRPr="00572DBC" w:rsidRDefault="00D07D4A" w:rsidP="00413F55">
      <w:pPr>
        <w:rPr>
          <w:rFonts w:cstheme="minorHAnsi"/>
          <w:sz w:val="21"/>
          <w:szCs w:val="21"/>
        </w:rPr>
      </w:pPr>
    </w:p>
    <w:sectPr w:rsidR="007A6D99" w:rsidRPr="00572DBC" w:rsidSect="008115F6">
      <w:headerReference w:type="default" r:id="rId10"/>
      <w:footerReference w:type="default" r:id="rId11"/>
      <w:pgSz w:w="15840" w:h="12240" w:orient="landscape"/>
      <w:pgMar w:top="72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C64D" w14:textId="77777777" w:rsidR="00D07D4A" w:rsidRDefault="00D07D4A" w:rsidP="002B7F83">
      <w:r>
        <w:separator/>
      </w:r>
    </w:p>
  </w:endnote>
  <w:endnote w:type="continuationSeparator" w:id="0">
    <w:p w14:paraId="3678FA46" w14:textId="77777777" w:rsidR="00D07D4A" w:rsidRDefault="00D07D4A" w:rsidP="002B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8ACD" w14:textId="67BF1D76" w:rsidR="002B7F83" w:rsidRDefault="002B7F83">
    <w:pPr>
      <w:pStyle w:val="Footer"/>
    </w:pPr>
    <w:r>
      <w:t>HS 385</w:t>
    </w:r>
    <w:r w:rsidR="00DA2962">
      <w:t xml:space="preserve"> Calendar </w:t>
    </w:r>
    <w:r w:rsidR="00E233D3">
      <w:t xml:space="preserve"> </w:t>
    </w:r>
    <w:r w:rsidR="004B29BC">
      <w:t xml:space="preserve">                                                                    </w:t>
    </w:r>
    <w:r>
      <w:t>COVID-19</w:t>
    </w:r>
    <w:r w:rsidR="00736713">
      <w:t xml:space="preserve"> Recovery</w:t>
    </w:r>
    <w:r w:rsidR="004B29BC">
      <w:t xml:space="preserve">                                                                                                                         </w:t>
    </w:r>
    <w:r w:rsidR="00CE3918">
      <w:t>Summer 2021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83A6" w14:textId="77777777" w:rsidR="00D07D4A" w:rsidRDefault="00D07D4A" w:rsidP="002B7F83">
      <w:r>
        <w:separator/>
      </w:r>
    </w:p>
  </w:footnote>
  <w:footnote w:type="continuationSeparator" w:id="0">
    <w:p w14:paraId="4C31C1D6" w14:textId="77777777" w:rsidR="00D07D4A" w:rsidRDefault="00D07D4A" w:rsidP="002B7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85154"/>
      <w:docPartObj>
        <w:docPartGallery w:val="Page Numbers (Top of Page)"/>
        <w:docPartUnique/>
      </w:docPartObj>
    </w:sdtPr>
    <w:sdtEndPr>
      <w:rPr>
        <w:noProof/>
      </w:rPr>
    </w:sdtEndPr>
    <w:sdtContent>
      <w:p w14:paraId="547401EB" w14:textId="52896C47" w:rsidR="002B7F83" w:rsidRDefault="002B7F8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381C3B" w14:textId="77777777" w:rsidR="002B7F83" w:rsidRDefault="002B7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47"/>
    <w:multiLevelType w:val="hybridMultilevel"/>
    <w:tmpl w:val="BE96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370FE"/>
    <w:multiLevelType w:val="multilevel"/>
    <w:tmpl w:val="36EC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40781"/>
    <w:multiLevelType w:val="hybridMultilevel"/>
    <w:tmpl w:val="043A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F08D0"/>
    <w:multiLevelType w:val="multilevel"/>
    <w:tmpl w:val="A150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16707"/>
    <w:multiLevelType w:val="hybridMultilevel"/>
    <w:tmpl w:val="A19EA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25F60"/>
    <w:multiLevelType w:val="multilevel"/>
    <w:tmpl w:val="60B4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B7F8B"/>
    <w:multiLevelType w:val="hybridMultilevel"/>
    <w:tmpl w:val="B218C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31A2E"/>
    <w:multiLevelType w:val="hybridMultilevel"/>
    <w:tmpl w:val="08D0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C27B1"/>
    <w:multiLevelType w:val="hybridMultilevel"/>
    <w:tmpl w:val="EC94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365F8"/>
    <w:multiLevelType w:val="hybridMultilevel"/>
    <w:tmpl w:val="68F03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72C26"/>
    <w:multiLevelType w:val="multilevel"/>
    <w:tmpl w:val="E384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806DB"/>
    <w:multiLevelType w:val="hybridMultilevel"/>
    <w:tmpl w:val="7FE883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AF7B02"/>
    <w:multiLevelType w:val="hybridMultilevel"/>
    <w:tmpl w:val="B69AC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B57A0E"/>
    <w:multiLevelType w:val="multilevel"/>
    <w:tmpl w:val="9CC25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C307D6"/>
    <w:multiLevelType w:val="multilevel"/>
    <w:tmpl w:val="992E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563954"/>
    <w:multiLevelType w:val="hybridMultilevel"/>
    <w:tmpl w:val="634602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9A5373"/>
    <w:multiLevelType w:val="hybridMultilevel"/>
    <w:tmpl w:val="456CC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13C6D"/>
    <w:multiLevelType w:val="multilevel"/>
    <w:tmpl w:val="E5D6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FE1089"/>
    <w:multiLevelType w:val="hybridMultilevel"/>
    <w:tmpl w:val="F1BED1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F710A"/>
    <w:multiLevelType w:val="hybridMultilevel"/>
    <w:tmpl w:val="98E04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EE4F3C"/>
    <w:multiLevelType w:val="hybridMultilevel"/>
    <w:tmpl w:val="EA3A62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BE7954"/>
    <w:multiLevelType w:val="hybridMultilevel"/>
    <w:tmpl w:val="CF88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D5426"/>
    <w:multiLevelType w:val="hybridMultilevel"/>
    <w:tmpl w:val="FCD6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1231B"/>
    <w:multiLevelType w:val="hybridMultilevel"/>
    <w:tmpl w:val="E89435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77C15"/>
    <w:multiLevelType w:val="hybridMultilevel"/>
    <w:tmpl w:val="F7041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1D2611"/>
    <w:multiLevelType w:val="multilevel"/>
    <w:tmpl w:val="1774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03295F"/>
    <w:multiLevelType w:val="multilevel"/>
    <w:tmpl w:val="A50A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107CAD"/>
    <w:multiLevelType w:val="multilevel"/>
    <w:tmpl w:val="B1C68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2D4C0C"/>
    <w:multiLevelType w:val="hybridMultilevel"/>
    <w:tmpl w:val="7E98138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C361CA3"/>
    <w:multiLevelType w:val="hybridMultilevel"/>
    <w:tmpl w:val="E86AEB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F80A50"/>
    <w:multiLevelType w:val="hybridMultilevel"/>
    <w:tmpl w:val="AB7401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5037C4"/>
    <w:multiLevelType w:val="hybridMultilevel"/>
    <w:tmpl w:val="0DE69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36EC8"/>
    <w:multiLevelType w:val="hybridMultilevel"/>
    <w:tmpl w:val="DE58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C12F74"/>
    <w:multiLevelType w:val="hybridMultilevel"/>
    <w:tmpl w:val="736EC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FB3C79"/>
    <w:multiLevelType w:val="hybridMultilevel"/>
    <w:tmpl w:val="00E0F626"/>
    <w:lvl w:ilvl="0" w:tplc="04090001">
      <w:start w:val="1"/>
      <w:numFmt w:val="bullet"/>
      <w:lvlText w:val=""/>
      <w:lvlJc w:val="left"/>
      <w:pPr>
        <w:ind w:left="720" w:hanging="360"/>
      </w:pPr>
      <w:rPr>
        <w:rFonts w:ascii="Symbol" w:hAnsi="Symbol" w:hint="default"/>
      </w:rPr>
    </w:lvl>
    <w:lvl w:ilvl="1" w:tplc="EA566254">
      <w:numFmt w:val="bullet"/>
      <w:lvlText w:val="·"/>
      <w:lvlJc w:val="left"/>
      <w:pPr>
        <w:ind w:left="1590" w:hanging="51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5B5E4B"/>
    <w:multiLevelType w:val="hybridMultilevel"/>
    <w:tmpl w:val="49581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EA71E5"/>
    <w:multiLevelType w:val="hybridMultilevel"/>
    <w:tmpl w:val="72E2D9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2B6789"/>
    <w:multiLevelType w:val="multilevel"/>
    <w:tmpl w:val="5D1EE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502493"/>
    <w:multiLevelType w:val="multilevel"/>
    <w:tmpl w:val="8D045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CA6D5F"/>
    <w:multiLevelType w:val="multilevel"/>
    <w:tmpl w:val="4ED81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B25357"/>
    <w:multiLevelType w:val="multilevel"/>
    <w:tmpl w:val="DA4C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B23ADF"/>
    <w:multiLevelType w:val="multilevel"/>
    <w:tmpl w:val="5B80A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FD00995"/>
    <w:multiLevelType w:val="hybridMultilevel"/>
    <w:tmpl w:val="AD5E918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053264F"/>
    <w:multiLevelType w:val="hybridMultilevel"/>
    <w:tmpl w:val="B55C2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391700"/>
    <w:multiLevelType w:val="multilevel"/>
    <w:tmpl w:val="2B14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B521B5"/>
    <w:multiLevelType w:val="hybridMultilevel"/>
    <w:tmpl w:val="AF328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3A59CA"/>
    <w:multiLevelType w:val="hybridMultilevel"/>
    <w:tmpl w:val="B75CD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895CE2"/>
    <w:multiLevelType w:val="hybridMultilevel"/>
    <w:tmpl w:val="3070AD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E7734D"/>
    <w:multiLevelType w:val="multilevel"/>
    <w:tmpl w:val="57584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FB67323"/>
    <w:multiLevelType w:val="multilevel"/>
    <w:tmpl w:val="C4D4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08442BE"/>
    <w:multiLevelType w:val="hybridMultilevel"/>
    <w:tmpl w:val="F2F2B2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7E4314"/>
    <w:multiLevelType w:val="hybridMultilevel"/>
    <w:tmpl w:val="46D6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5B3F0C"/>
    <w:multiLevelType w:val="hybridMultilevel"/>
    <w:tmpl w:val="F2B83E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FF503C"/>
    <w:multiLevelType w:val="hybridMultilevel"/>
    <w:tmpl w:val="9E12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7579AE"/>
    <w:multiLevelType w:val="multilevel"/>
    <w:tmpl w:val="DABE3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E6F2B6E"/>
    <w:multiLevelType w:val="hybridMultilevel"/>
    <w:tmpl w:val="DB46A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32"/>
  </w:num>
  <w:num w:numId="3">
    <w:abstractNumId w:val="55"/>
  </w:num>
  <w:num w:numId="4">
    <w:abstractNumId w:val="7"/>
  </w:num>
  <w:num w:numId="5">
    <w:abstractNumId w:val="48"/>
  </w:num>
  <w:num w:numId="6">
    <w:abstractNumId w:val="13"/>
  </w:num>
  <w:num w:numId="7">
    <w:abstractNumId w:val="38"/>
  </w:num>
  <w:num w:numId="8">
    <w:abstractNumId w:val="1"/>
  </w:num>
  <w:num w:numId="9">
    <w:abstractNumId w:val="26"/>
  </w:num>
  <w:num w:numId="10">
    <w:abstractNumId w:val="0"/>
  </w:num>
  <w:num w:numId="11">
    <w:abstractNumId w:val="11"/>
  </w:num>
  <w:num w:numId="12">
    <w:abstractNumId w:val="27"/>
  </w:num>
  <w:num w:numId="13">
    <w:abstractNumId w:val="39"/>
  </w:num>
  <w:num w:numId="14">
    <w:abstractNumId w:val="30"/>
  </w:num>
  <w:num w:numId="15">
    <w:abstractNumId w:val="21"/>
  </w:num>
  <w:num w:numId="16">
    <w:abstractNumId w:val="5"/>
  </w:num>
  <w:num w:numId="17">
    <w:abstractNumId w:val="34"/>
  </w:num>
  <w:num w:numId="18">
    <w:abstractNumId w:val="37"/>
  </w:num>
  <w:num w:numId="19">
    <w:abstractNumId w:val="54"/>
  </w:num>
  <w:num w:numId="20">
    <w:abstractNumId w:val="29"/>
  </w:num>
  <w:num w:numId="21">
    <w:abstractNumId w:val="41"/>
  </w:num>
  <w:num w:numId="22">
    <w:abstractNumId w:val="24"/>
  </w:num>
  <w:num w:numId="23">
    <w:abstractNumId w:val="17"/>
  </w:num>
  <w:num w:numId="24">
    <w:abstractNumId w:val="8"/>
  </w:num>
  <w:num w:numId="25">
    <w:abstractNumId w:val="46"/>
  </w:num>
  <w:num w:numId="26">
    <w:abstractNumId w:val="22"/>
  </w:num>
  <w:num w:numId="27">
    <w:abstractNumId w:val="47"/>
  </w:num>
  <w:num w:numId="28">
    <w:abstractNumId w:val="53"/>
  </w:num>
  <w:num w:numId="29">
    <w:abstractNumId w:val="10"/>
  </w:num>
  <w:num w:numId="30">
    <w:abstractNumId w:val="14"/>
  </w:num>
  <w:num w:numId="31">
    <w:abstractNumId w:val="4"/>
  </w:num>
  <w:num w:numId="32">
    <w:abstractNumId w:val="16"/>
  </w:num>
  <w:num w:numId="33">
    <w:abstractNumId w:val="49"/>
  </w:num>
  <w:num w:numId="34">
    <w:abstractNumId w:val="45"/>
  </w:num>
  <w:num w:numId="35">
    <w:abstractNumId w:val="23"/>
  </w:num>
  <w:num w:numId="36">
    <w:abstractNumId w:val="3"/>
  </w:num>
  <w:num w:numId="37">
    <w:abstractNumId w:val="12"/>
  </w:num>
  <w:num w:numId="38">
    <w:abstractNumId w:val="18"/>
  </w:num>
  <w:num w:numId="39">
    <w:abstractNumId w:val="20"/>
  </w:num>
  <w:num w:numId="40">
    <w:abstractNumId w:val="42"/>
  </w:num>
  <w:num w:numId="41">
    <w:abstractNumId w:val="28"/>
  </w:num>
  <w:num w:numId="42">
    <w:abstractNumId w:val="44"/>
  </w:num>
  <w:num w:numId="43">
    <w:abstractNumId w:val="50"/>
  </w:num>
  <w:num w:numId="44">
    <w:abstractNumId w:val="31"/>
  </w:num>
  <w:num w:numId="45">
    <w:abstractNumId w:val="52"/>
  </w:num>
  <w:num w:numId="46">
    <w:abstractNumId w:val="33"/>
  </w:num>
  <w:num w:numId="47">
    <w:abstractNumId w:val="15"/>
  </w:num>
  <w:num w:numId="48">
    <w:abstractNumId w:val="6"/>
  </w:num>
  <w:num w:numId="49">
    <w:abstractNumId w:val="43"/>
  </w:num>
  <w:num w:numId="50">
    <w:abstractNumId w:val="35"/>
  </w:num>
  <w:num w:numId="51">
    <w:abstractNumId w:val="19"/>
  </w:num>
  <w:num w:numId="52">
    <w:abstractNumId w:val="36"/>
  </w:num>
  <w:num w:numId="53">
    <w:abstractNumId w:val="9"/>
  </w:num>
  <w:num w:numId="54">
    <w:abstractNumId w:val="40"/>
  </w:num>
  <w:num w:numId="55">
    <w:abstractNumId w:val="25"/>
  </w:num>
  <w:num w:numId="56">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93"/>
    <w:rsid w:val="00007154"/>
    <w:rsid w:val="000261A1"/>
    <w:rsid w:val="0003564B"/>
    <w:rsid w:val="00060E57"/>
    <w:rsid w:val="00085399"/>
    <w:rsid w:val="000872BC"/>
    <w:rsid w:val="00090A06"/>
    <w:rsid w:val="0009273D"/>
    <w:rsid w:val="000A4E4A"/>
    <w:rsid w:val="000C26DB"/>
    <w:rsid w:val="000E171D"/>
    <w:rsid w:val="000E3898"/>
    <w:rsid w:val="000F0AE1"/>
    <w:rsid w:val="00116EF8"/>
    <w:rsid w:val="00117EA3"/>
    <w:rsid w:val="00137BC0"/>
    <w:rsid w:val="00141FA7"/>
    <w:rsid w:val="001457C2"/>
    <w:rsid w:val="00156977"/>
    <w:rsid w:val="00164A99"/>
    <w:rsid w:val="00176107"/>
    <w:rsid w:val="00187909"/>
    <w:rsid w:val="00193FFD"/>
    <w:rsid w:val="00197FF5"/>
    <w:rsid w:val="001A4B50"/>
    <w:rsid w:val="001B07EB"/>
    <w:rsid w:val="001B2176"/>
    <w:rsid w:val="001C5B15"/>
    <w:rsid w:val="001C7D32"/>
    <w:rsid w:val="001E1427"/>
    <w:rsid w:val="001E3808"/>
    <w:rsid w:val="002046F6"/>
    <w:rsid w:val="002072CD"/>
    <w:rsid w:val="0020779B"/>
    <w:rsid w:val="0021347B"/>
    <w:rsid w:val="0022499A"/>
    <w:rsid w:val="002418AD"/>
    <w:rsid w:val="002525EC"/>
    <w:rsid w:val="00252FEB"/>
    <w:rsid w:val="002636D2"/>
    <w:rsid w:val="002A75F4"/>
    <w:rsid w:val="002B1751"/>
    <w:rsid w:val="002B7F83"/>
    <w:rsid w:val="002D19D4"/>
    <w:rsid w:val="002F05B5"/>
    <w:rsid w:val="002F2B98"/>
    <w:rsid w:val="003174BE"/>
    <w:rsid w:val="003517A3"/>
    <w:rsid w:val="00364741"/>
    <w:rsid w:val="00382862"/>
    <w:rsid w:val="00383691"/>
    <w:rsid w:val="0038608A"/>
    <w:rsid w:val="0038725D"/>
    <w:rsid w:val="003A1114"/>
    <w:rsid w:val="003C7499"/>
    <w:rsid w:val="003D238C"/>
    <w:rsid w:val="003E6466"/>
    <w:rsid w:val="00410F94"/>
    <w:rsid w:val="00413F55"/>
    <w:rsid w:val="00414FD3"/>
    <w:rsid w:val="0042556B"/>
    <w:rsid w:val="00462C73"/>
    <w:rsid w:val="0046371F"/>
    <w:rsid w:val="004706A2"/>
    <w:rsid w:val="00474039"/>
    <w:rsid w:val="00496BAF"/>
    <w:rsid w:val="004B29BC"/>
    <w:rsid w:val="004B527D"/>
    <w:rsid w:val="004C3B71"/>
    <w:rsid w:val="004E0E3F"/>
    <w:rsid w:val="005248D5"/>
    <w:rsid w:val="0053336D"/>
    <w:rsid w:val="005431EC"/>
    <w:rsid w:val="00552045"/>
    <w:rsid w:val="00572DBC"/>
    <w:rsid w:val="00582AB4"/>
    <w:rsid w:val="00633D7E"/>
    <w:rsid w:val="00636E74"/>
    <w:rsid w:val="006501C3"/>
    <w:rsid w:val="0066061A"/>
    <w:rsid w:val="0067566C"/>
    <w:rsid w:val="006929BB"/>
    <w:rsid w:val="006B69FB"/>
    <w:rsid w:val="006B6ED3"/>
    <w:rsid w:val="006C095A"/>
    <w:rsid w:val="006D2C93"/>
    <w:rsid w:val="0070278D"/>
    <w:rsid w:val="00730BC5"/>
    <w:rsid w:val="00736713"/>
    <w:rsid w:val="0074659D"/>
    <w:rsid w:val="00776567"/>
    <w:rsid w:val="007770EF"/>
    <w:rsid w:val="007809B5"/>
    <w:rsid w:val="007932F6"/>
    <w:rsid w:val="007A2780"/>
    <w:rsid w:val="007A38EB"/>
    <w:rsid w:val="007C3076"/>
    <w:rsid w:val="007D545B"/>
    <w:rsid w:val="007E3003"/>
    <w:rsid w:val="007F042A"/>
    <w:rsid w:val="007F1EB1"/>
    <w:rsid w:val="007F4212"/>
    <w:rsid w:val="007F786B"/>
    <w:rsid w:val="00810BA2"/>
    <w:rsid w:val="008115F6"/>
    <w:rsid w:val="00822137"/>
    <w:rsid w:val="00851370"/>
    <w:rsid w:val="008611A5"/>
    <w:rsid w:val="00862D64"/>
    <w:rsid w:val="00866327"/>
    <w:rsid w:val="00871458"/>
    <w:rsid w:val="00876834"/>
    <w:rsid w:val="0087705C"/>
    <w:rsid w:val="008A62D7"/>
    <w:rsid w:val="008B4A2B"/>
    <w:rsid w:val="008B4FD8"/>
    <w:rsid w:val="008F5235"/>
    <w:rsid w:val="008F6DA9"/>
    <w:rsid w:val="00922468"/>
    <w:rsid w:val="00932C9F"/>
    <w:rsid w:val="00932E51"/>
    <w:rsid w:val="00963D12"/>
    <w:rsid w:val="009810B1"/>
    <w:rsid w:val="00995886"/>
    <w:rsid w:val="009A33F3"/>
    <w:rsid w:val="009B5817"/>
    <w:rsid w:val="009F4968"/>
    <w:rsid w:val="009F6AF4"/>
    <w:rsid w:val="00A0482C"/>
    <w:rsid w:val="00A04EFC"/>
    <w:rsid w:val="00A111DD"/>
    <w:rsid w:val="00A122BF"/>
    <w:rsid w:val="00A2452A"/>
    <w:rsid w:val="00A2731E"/>
    <w:rsid w:val="00A3062E"/>
    <w:rsid w:val="00AA400F"/>
    <w:rsid w:val="00AA4AD3"/>
    <w:rsid w:val="00AB3D2A"/>
    <w:rsid w:val="00AB48A7"/>
    <w:rsid w:val="00AC74A6"/>
    <w:rsid w:val="00AD4FEB"/>
    <w:rsid w:val="00AF0175"/>
    <w:rsid w:val="00B0165B"/>
    <w:rsid w:val="00B01E0D"/>
    <w:rsid w:val="00B04AB5"/>
    <w:rsid w:val="00B0587F"/>
    <w:rsid w:val="00B1407B"/>
    <w:rsid w:val="00B237EC"/>
    <w:rsid w:val="00B23E91"/>
    <w:rsid w:val="00B30CA0"/>
    <w:rsid w:val="00B3453C"/>
    <w:rsid w:val="00B46516"/>
    <w:rsid w:val="00B52AB7"/>
    <w:rsid w:val="00B55E39"/>
    <w:rsid w:val="00B61B78"/>
    <w:rsid w:val="00B6252E"/>
    <w:rsid w:val="00B812C1"/>
    <w:rsid w:val="00BD08EC"/>
    <w:rsid w:val="00BD5E7B"/>
    <w:rsid w:val="00BE2F32"/>
    <w:rsid w:val="00C0348E"/>
    <w:rsid w:val="00C17E5D"/>
    <w:rsid w:val="00C21950"/>
    <w:rsid w:val="00C51D57"/>
    <w:rsid w:val="00C706A9"/>
    <w:rsid w:val="00C86155"/>
    <w:rsid w:val="00C97422"/>
    <w:rsid w:val="00CE1E18"/>
    <w:rsid w:val="00CE3918"/>
    <w:rsid w:val="00CF0BCE"/>
    <w:rsid w:val="00CF6B4B"/>
    <w:rsid w:val="00D07D4A"/>
    <w:rsid w:val="00D160F1"/>
    <w:rsid w:val="00D309B1"/>
    <w:rsid w:val="00D42A80"/>
    <w:rsid w:val="00D500E6"/>
    <w:rsid w:val="00D54325"/>
    <w:rsid w:val="00D67490"/>
    <w:rsid w:val="00D73C8C"/>
    <w:rsid w:val="00D924D9"/>
    <w:rsid w:val="00D9454C"/>
    <w:rsid w:val="00DA0A8F"/>
    <w:rsid w:val="00DA2962"/>
    <w:rsid w:val="00DA6358"/>
    <w:rsid w:val="00DB1704"/>
    <w:rsid w:val="00DB7950"/>
    <w:rsid w:val="00DC3CBC"/>
    <w:rsid w:val="00DD0868"/>
    <w:rsid w:val="00DD71FC"/>
    <w:rsid w:val="00DE7E9A"/>
    <w:rsid w:val="00E07685"/>
    <w:rsid w:val="00E233D3"/>
    <w:rsid w:val="00E43F3F"/>
    <w:rsid w:val="00E57910"/>
    <w:rsid w:val="00E6073E"/>
    <w:rsid w:val="00E75AFD"/>
    <w:rsid w:val="00E92630"/>
    <w:rsid w:val="00EB0BE2"/>
    <w:rsid w:val="00EC0455"/>
    <w:rsid w:val="00EC7FCC"/>
    <w:rsid w:val="00ED69A6"/>
    <w:rsid w:val="00EE613F"/>
    <w:rsid w:val="00EF6F70"/>
    <w:rsid w:val="00F03C71"/>
    <w:rsid w:val="00F04126"/>
    <w:rsid w:val="00F16420"/>
    <w:rsid w:val="00F61E40"/>
    <w:rsid w:val="00F744C3"/>
    <w:rsid w:val="00F9008C"/>
    <w:rsid w:val="00FC0850"/>
    <w:rsid w:val="00FC7842"/>
    <w:rsid w:val="00FD23A5"/>
    <w:rsid w:val="00FD5E3B"/>
    <w:rsid w:val="00FF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55B1"/>
  <w15:chartTrackingRefBased/>
  <w15:docId w15:val="{A8930882-9E4D-4BFB-91F8-B3973428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C9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D2C93"/>
    <w:rPr>
      <w:b/>
      <w:bCs/>
    </w:rPr>
  </w:style>
  <w:style w:type="character" w:styleId="Hyperlink">
    <w:name w:val="Hyperlink"/>
    <w:basedOn w:val="DefaultParagraphFont"/>
    <w:uiPriority w:val="99"/>
    <w:semiHidden/>
    <w:unhideWhenUsed/>
    <w:rsid w:val="006D2C93"/>
    <w:rPr>
      <w:color w:val="0000FF"/>
      <w:u w:val="single"/>
    </w:rPr>
  </w:style>
  <w:style w:type="character" w:styleId="Emphasis">
    <w:name w:val="Emphasis"/>
    <w:basedOn w:val="DefaultParagraphFont"/>
    <w:uiPriority w:val="20"/>
    <w:qFormat/>
    <w:rsid w:val="006D2C93"/>
    <w:rPr>
      <w:i/>
      <w:iCs/>
    </w:rPr>
  </w:style>
  <w:style w:type="paragraph" w:styleId="Header">
    <w:name w:val="header"/>
    <w:basedOn w:val="Normal"/>
    <w:link w:val="HeaderChar"/>
    <w:uiPriority w:val="99"/>
    <w:unhideWhenUsed/>
    <w:rsid w:val="002B7F83"/>
    <w:pPr>
      <w:tabs>
        <w:tab w:val="center" w:pos="4680"/>
        <w:tab w:val="right" w:pos="9360"/>
      </w:tabs>
    </w:pPr>
  </w:style>
  <w:style w:type="character" w:customStyle="1" w:styleId="HeaderChar">
    <w:name w:val="Header Char"/>
    <w:basedOn w:val="DefaultParagraphFont"/>
    <w:link w:val="Header"/>
    <w:uiPriority w:val="99"/>
    <w:rsid w:val="002B7F83"/>
  </w:style>
  <w:style w:type="paragraph" w:styleId="Footer">
    <w:name w:val="footer"/>
    <w:basedOn w:val="Normal"/>
    <w:link w:val="FooterChar"/>
    <w:uiPriority w:val="99"/>
    <w:unhideWhenUsed/>
    <w:rsid w:val="002B7F83"/>
    <w:pPr>
      <w:tabs>
        <w:tab w:val="center" w:pos="4680"/>
        <w:tab w:val="right" w:pos="9360"/>
      </w:tabs>
    </w:pPr>
  </w:style>
  <w:style w:type="character" w:customStyle="1" w:styleId="FooterChar">
    <w:name w:val="Footer Char"/>
    <w:basedOn w:val="DefaultParagraphFont"/>
    <w:link w:val="Footer"/>
    <w:uiPriority w:val="99"/>
    <w:rsid w:val="002B7F83"/>
  </w:style>
  <w:style w:type="paragraph" w:styleId="ListParagraph">
    <w:name w:val="List Paragraph"/>
    <w:basedOn w:val="Normal"/>
    <w:uiPriority w:val="34"/>
    <w:qFormat/>
    <w:rsid w:val="00DB7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anddate.com/time/change/usa/madis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atprojectmanagementgame.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385</Number>
    <Section xmlns="409cf07c-705a-4568-bc2e-e1a7cd36a2d3" xsi:nil="true"/>
    <Calendar_x0020_Year xmlns="409cf07c-705a-4568-bc2e-e1a7cd36a2d3">2021</Calendar_x0020_Year>
    <Course_x0020_Name xmlns="409cf07c-705a-4568-bc2e-e1a7cd36a2d3">Leadership Development in Health Professions</Course_x0020_Name>
    <Instructor xmlns="409cf07c-705a-4568-bc2e-e1a7cd36a2d3">Jodi Olmsted</Instructor>
    <Pre xmlns="409cf07c-705a-4568-bc2e-e1a7cd36a2d3">55</Pre>
  </documentManagement>
</p:properties>
</file>

<file path=customXml/itemProps1.xml><?xml version="1.0" encoding="utf-8"?>
<ds:datastoreItem xmlns:ds="http://schemas.openxmlformats.org/officeDocument/2006/customXml" ds:itemID="{531777F4-FDB0-433F-99A1-186F3BF1510C}">
  <ds:schemaRefs>
    <ds:schemaRef ds:uri="http://schemas.openxmlformats.org/officeDocument/2006/bibliography"/>
  </ds:schemaRefs>
</ds:datastoreItem>
</file>

<file path=customXml/itemProps2.xml><?xml version="1.0" encoding="utf-8"?>
<ds:datastoreItem xmlns:ds="http://schemas.openxmlformats.org/officeDocument/2006/customXml" ds:itemID="{E6E90FC4-95AB-4FDC-AE91-A1E26EECA2C6}"/>
</file>

<file path=customXml/itemProps3.xml><?xml version="1.0" encoding="utf-8"?>
<ds:datastoreItem xmlns:ds="http://schemas.openxmlformats.org/officeDocument/2006/customXml" ds:itemID="{4E0C5EF8-44F1-45B2-A1B2-42F04ED99C13}"/>
</file>

<file path=customXml/itemProps4.xml><?xml version="1.0" encoding="utf-8"?>
<ds:datastoreItem xmlns:ds="http://schemas.openxmlformats.org/officeDocument/2006/customXml" ds:itemID="{6417947F-B612-4D31-8B08-9D503D44C0DE}"/>
</file>

<file path=docProps/app.xml><?xml version="1.0" encoding="utf-8"?>
<Properties xmlns="http://schemas.openxmlformats.org/officeDocument/2006/extended-properties" xmlns:vt="http://schemas.openxmlformats.org/officeDocument/2006/docPropsVTypes">
  <Template>Normal</Template>
  <TotalTime>1187</TotalTime>
  <Pages>6</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Olmsted, Jodi</dc:creator>
  <cp:keywords/>
  <dc:description/>
  <cp:lastModifiedBy>Olmsted, Jodi</cp:lastModifiedBy>
  <cp:revision>10</cp:revision>
  <dcterms:created xsi:type="dcterms:W3CDTF">2021-05-26T13:44:00Z</dcterms:created>
  <dcterms:modified xsi:type="dcterms:W3CDTF">2021-05-26T14:21:00Z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